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D0EB" w14:textId="77777777" w:rsidR="00DB58B8" w:rsidRDefault="00DB58B8" w:rsidP="00DB58B8">
      <w:pPr>
        <w:pStyle w:val="11"/>
        <w:spacing w:before="57"/>
        <w:ind w:right="2492" w:firstLine="0"/>
        <w:jc w:val="center"/>
      </w:pPr>
      <w:bookmarkStart w:id="0" w:name="_Hlk210122320"/>
      <w:r>
        <w:t>ПУБЛІЧНИЙ</w:t>
      </w:r>
      <w:r>
        <w:rPr>
          <w:spacing w:val="-5"/>
        </w:rPr>
        <w:t xml:space="preserve"> </w:t>
      </w:r>
      <w:r>
        <w:t>ДОГОВІР</w:t>
      </w:r>
    </w:p>
    <w:p w14:paraId="03B6A63C" w14:textId="77777777" w:rsidR="00DB58B8" w:rsidRDefault="00DB58B8" w:rsidP="00DB58B8">
      <w:pPr>
        <w:spacing w:before="48"/>
        <w:ind w:left="1931" w:right="2492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електронних комунікаційних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послуг</w:t>
      </w:r>
    </w:p>
    <w:p w14:paraId="1113FDA1" w14:textId="77777777" w:rsidR="00DB58B8" w:rsidRDefault="00DB58B8" w:rsidP="00DB58B8">
      <w:pPr>
        <w:pStyle w:val="a3"/>
        <w:ind w:left="0"/>
        <w:rPr>
          <w:b/>
          <w:sz w:val="30"/>
        </w:rPr>
      </w:pPr>
    </w:p>
    <w:p w14:paraId="46F5B4F2" w14:textId="77777777" w:rsidR="00DB58B8" w:rsidRDefault="00DB58B8" w:rsidP="00DB58B8">
      <w:pPr>
        <w:pStyle w:val="a3"/>
        <w:spacing w:before="8"/>
        <w:ind w:left="0"/>
        <w:rPr>
          <w:b/>
          <w:sz w:val="39"/>
        </w:rPr>
      </w:pPr>
    </w:p>
    <w:p w14:paraId="5B2B8F3D" w14:textId="03928097" w:rsidR="00DB58B8" w:rsidRPr="005247F4" w:rsidRDefault="00DB58B8" w:rsidP="00DB58B8">
      <w:pPr>
        <w:spacing w:line="271" w:lineRule="auto"/>
        <w:ind w:left="119" w:right="113" w:firstLine="710"/>
        <w:jc w:val="both"/>
        <w:rPr>
          <w:b/>
          <w:sz w:val="28"/>
          <w:szCs w:val="28"/>
        </w:rPr>
      </w:pPr>
      <w:r w:rsidRPr="00B9405B">
        <w:rPr>
          <w:b/>
          <w:sz w:val="28"/>
        </w:rPr>
        <w:t xml:space="preserve">Постачальник електронних комунікаційних послуг або </w:t>
      </w:r>
      <w:r w:rsidRPr="00F8000E">
        <w:rPr>
          <w:b/>
          <w:sz w:val="28"/>
        </w:rPr>
        <w:t>Постачальник:</w:t>
      </w:r>
      <w:r>
        <w:rPr>
          <w:b/>
          <w:spacing w:val="1"/>
          <w:sz w:val="28"/>
        </w:rPr>
        <w:t xml:space="preserve"> </w:t>
      </w:r>
      <w:r w:rsidRPr="00F8000E">
        <w:rPr>
          <w:b/>
          <w:sz w:val="28"/>
        </w:rPr>
        <w:t xml:space="preserve">Фізична особа-підприємець </w:t>
      </w:r>
      <w:proofErr w:type="spellStart"/>
      <w:r>
        <w:rPr>
          <w:b/>
          <w:sz w:val="28"/>
          <w:szCs w:val="28"/>
        </w:rPr>
        <w:t>Климишин</w:t>
      </w:r>
      <w:proofErr w:type="spellEnd"/>
      <w:r>
        <w:rPr>
          <w:b/>
          <w:sz w:val="28"/>
          <w:szCs w:val="28"/>
        </w:rPr>
        <w:t xml:space="preserve"> Зіновій Павлович</w:t>
      </w:r>
    </w:p>
    <w:p w14:paraId="31230382" w14:textId="16B2C2FA" w:rsidR="00DB58B8" w:rsidRPr="00CB6471" w:rsidRDefault="00DB58B8" w:rsidP="00DB58B8">
      <w:pPr>
        <w:spacing w:line="271" w:lineRule="auto"/>
        <w:ind w:left="119" w:right="113"/>
        <w:jc w:val="both"/>
        <w:rPr>
          <w:b/>
          <w:sz w:val="28"/>
          <w:szCs w:val="28"/>
        </w:rPr>
      </w:pPr>
      <w:r w:rsidRPr="00CB6471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дентифікаційний номер 2792802591</w:t>
      </w:r>
      <w:r w:rsidRPr="00CB6471">
        <w:rPr>
          <w:b/>
          <w:sz w:val="28"/>
          <w:szCs w:val="28"/>
        </w:rPr>
        <w:t>, який діє на підставі Свідоцтва про</w:t>
      </w:r>
      <w:r>
        <w:rPr>
          <w:b/>
          <w:sz w:val="28"/>
          <w:szCs w:val="28"/>
        </w:rPr>
        <w:t xml:space="preserve"> </w:t>
      </w:r>
      <w:r w:rsidRPr="00CB6471">
        <w:rPr>
          <w:b/>
          <w:sz w:val="28"/>
          <w:szCs w:val="28"/>
        </w:rPr>
        <w:t>державну реєстрацію В0</w:t>
      </w:r>
      <w:r>
        <w:rPr>
          <w:b/>
          <w:sz w:val="28"/>
          <w:szCs w:val="28"/>
        </w:rPr>
        <w:t>0</w:t>
      </w:r>
      <w:r w:rsidRPr="00CB647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503590 від 06.07.2006</w:t>
      </w:r>
      <w:r w:rsidRPr="00CB6471">
        <w:rPr>
          <w:b/>
          <w:sz w:val="28"/>
          <w:szCs w:val="28"/>
        </w:rPr>
        <w:t xml:space="preserve"> року</w:t>
      </w:r>
      <w:r w:rsidRPr="00F333BE">
        <w:rPr>
          <w:b/>
          <w:sz w:val="28"/>
          <w:szCs w:val="28"/>
        </w:rPr>
        <w:t>,</w:t>
      </w:r>
      <w:r w:rsidRPr="005037E3">
        <w:rPr>
          <w:b/>
          <w:sz w:val="28"/>
          <w:szCs w:val="28"/>
        </w:rPr>
        <w:t xml:space="preserve"> </w:t>
      </w:r>
      <w:r w:rsidRPr="005037E3">
        <w:rPr>
          <w:sz w:val="28"/>
          <w:szCs w:val="28"/>
        </w:rPr>
        <w:t xml:space="preserve">який включений до реєстру постачальників електронних комунікаційних мереж та/або послуг за </w:t>
      </w:r>
      <w:r w:rsidRPr="00586E8A">
        <w:rPr>
          <w:sz w:val="28"/>
          <w:szCs w:val="28"/>
          <w:shd w:val="clear" w:color="auto" w:fill="FFFFFF" w:themeFill="background1"/>
        </w:rPr>
        <w:t>№</w:t>
      </w:r>
      <w:r>
        <w:rPr>
          <w:sz w:val="28"/>
          <w:szCs w:val="28"/>
          <w:shd w:val="clear" w:color="auto" w:fill="FFFFFF" w:themeFill="background1"/>
        </w:rPr>
        <w:t xml:space="preserve"> 30</w:t>
      </w:r>
      <w:r w:rsidR="00A726F0">
        <w:rPr>
          <w:sz w:val="28"/>
          <w:szCs w:val="28"/>
          <w:shd w:val="clear" w:color="auto" w:fill="FFFFFF" w:themeFill="background1"/>
        </w:rPr>
        <w:t>13</w:t>
      </w:r>
      <w:r w:rsidRPr="00586E8A">
        <w:rPr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5037E3">
        <w:rPr>
          <w:sz w:val="28"/>
          <w:szCs w:val="28"/>
        </w:rPr>
        <w:t>, керуючись Законом України «Про електронні комунікації», Правилами надання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та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отримання</w:t>
      </w:r>
      <w:r w:rsidRPr="005037E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електронних комуні</w:t>
      </w:r>
      <w:r w:rsidRPr="005037E3">
        <w:rPr>
          <w:sz w:val="28"/>
          <w:szCs w:val="28"/>
        </w:rPr>
        <w:t>каційних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послуг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(надалі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–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Правила),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Основними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вимогами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до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договору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про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надання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електронних комунікаційних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послуг,</w:t>
      </w:r>
      <w:r w:rsidRPr="005037E3">
        <w:rPr>
          <w:spacing w:val="68"/>
          <w:sz w:val="28"/>
          <w:szCs w:val="28"/>
        </w:rPr>
        <w:t xml:space="preserve"> </w:t>
      </w:r>
      <w:r w:rsidRPr="005037E3">
        <w:rPr>
          <w:sz w:val="28"/>
          <w:szCs w:val="28"/>
        </w:rPr>
        <w:t>іншими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умовами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і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правилами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та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нормативно-правовими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актами,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що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регламентують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діяльність у сфері електронних комунікацій, а також ст. 633 Цивільного кодексу України,</w:t>
      </w:r>
      <w:r w:rsidRPr="005037E3">
        <w:rPr>
          <w:spacing w:val="-65"/>
          <w:sz w:val="28"/>
          <w:szCs w:val="28"/>
        </w:rPr>
        <w:t xml:space="preserve"> </w:t>
      </w:r>
      <w:r w:rsidRPr="005037E3">
        <w:rPr>
          <w:sz w:val="28"/>
          <w:szCs w:val="28"/>
        </w:rPr>
        <w:t xml:space="preserve">публічно пропонує необмеженому колу фізичних осіб (надалі – </w:t>
      </w:r>
      <w:r w:rsidRPr="005037E3">
        <w:rPr>
          <w:b/>
          <w:sz w:val="28"/>
          <w:szCs w:val="28"/>
        </w:rPr>
        <w:t>Абонент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443025">
        <w:rPr>
          <w:bCs/>
          <w:sz w:val="28"/>
          <w:szCs w:val="28"/>
          <w:lang w:val="ru-RU"/>
        </w:rPr>
        <w:t>або</w:t>
      </w:r>
      <w:proofErr w:type="spellEnd"/>
      <w:r w:rsidRPr="00443025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Споживач</w:t>
      </w:r>
      <w:proofErr w:type="spellEnd"/>
      <w:r w:rsidRPr="005037E3">
        <w:rPr>
          <w:sz w:val="28"/>
          <w:szCs w:val="28"/>
        </w:rPr>
        <w:t>), які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звернуться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у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встановленому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цим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Договором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порядку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до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Оператора,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укласти</w:t>
      </w:r>
      <w:r w:rsidRPr="005037E3">
        <w:rPr>
          <w:spacing w:val="-65"/>
          <w:sz w:val="28"/>
          <w:szCs w:val="28"/>
        </w:rPr>
        <w:t xml:space="preserve"> </w:t>
      </w:r>
      <w:r w:rsidRPr="005037E3">
        <w:rPr>
          <w:sz w:val="28"/>
          <w:szCs w:val="28"/>
        </w:rPr>
        <w:t>даний Публічний договір №1 про надання електронних комунікаційних послуг (далі -</w:t>
      </w:r>
      <w:r w:rsidRPr="005037E3">
        <w:rPr>
          <w:spacing w:val="1"/>
          <w:sz w:val="28"/>
          <w:szCs w:val="28"/>
        </w:rPr>
        <w:t xml:space="preserve"> </w:t>
      </w:r>
      <w:r w:rsidRPr="005037E3">
        <w:rPr>
          <w:sz w:val="28"/>
          <w:szCs w:val="28"/>
        </w:rPr>
        <w:t>Договір)</w:t>
      </w:r>
      <w:r w:rsidRPr="005037E3">
        <w:rPr>
          <w:spacing w:val="-6"/>
          <w:sz w:val="28"/>
          <w:szCs w:val="28"/>
        </w:rPr>
        <w:t xml:space="preserve"> </w:t>
      </w:r>
      <w:r w:rsidRPr="005037E3">
        <w:rPr>
          <w:sz w:val="28"/>
          <w:szCs w:val="28"/>
        </w:rPr>
        <w:t>з</w:t>
      </w:r>
      <w:r w:rsidRPr="005037E3">
        <w:rPr>
          <w:spacing w:val="-5"/>
          <w:sz w:val="28"/>
          <w:szCs w:val="28"/>
        </w:rPr>
        <w:t xml:space="preserve"> </w:t>
      </w:r>
      <w:r w:rsidRPr="005037E3">
        <w:rPr>
          <w:sz w:val="28"/>
          <w:szCs w:val="28"/>
        </w:rPr>
        <w:t>метою</w:t>
      </w:r>
      <w:r w:rsidRPr="005037E3">
        <w:rPr>
          <w:spacing w:val="-6"/>
          <w:sz w:val="28"/>
          <w:szCs w:val="28"/>
        </w:rPr>
        <w:t xml:space="preserve"> </w:t>
      </w:r>
      <w:r w:rsidRPr="005037E3">
        <w:rPr>
          <w:sz w:val="28"/>
          <w:szCs w:val="28"/>
        </w:rPr>
        <w:t>отримання</w:t>
      </w:r>
      <w:r w:rsidRPr="005037E3">
        <w:rPr>
          <w:spacing w:val="-3"/>
          <w:sz w:val="28"/>
          <w:szCs w:val="28"/>
        </w:rPr>
        <w:t xml:space="preserve"> </w:t>
      </w:r>
      <w:r w:rsidRPr="005037E3">
        <w:rPr>
          <w:sz w:val="28"/>
          <w:szCs w:val="28"/>
        </w:rPr>
        <w:t>електронних комунікаційних</w:t>
      </w:r>
      <w:r w:rsidRPr="005037E3">
        <w:rPr>
          <w:spacing w:val="-1"/>
          <w:sz w:val="28"/>
          <w:szCs w:val="28"/>
        </w:rPr>
        <w:t xml:space="preserve"> </w:t>
      </w:r>
      <w:r w:rsidRPr="005037E3">
        <w:rPr>
          <w:sz w:val="28"/>
          <w:szCs w:val="28"/>
        </w:rPr>
        <w:t>послуг</w:t>
      </w:r>
      <w:r w:rsidRPr="005037E3">
        <w:rPr>
          <w:spacing w:val="-5"/>
          <w:sz w:val="28"/>
          <w:szCs w:val="28"/>
        </w:rPr>
        <w:t xml:space="preserve"> </w:t>
      </w:r>
      <w:r w:rsidRPr="005037E3">
        <w:rPr>
          <w:sz w:val="28"/>
          <w:szCs w:val="28"/>
        </w:rPr>
        <w:t>на</w:t>
      </w:r>
      <w:r w:rsidRPr="005037E3">
        <w:rPr>
          <w:spacing w:val="-3"/>
          <w:sz w:val="28"/>
          <w:szCs w:val="28"/>
        </w:rPr>
        <w:t xml:space="preserve"> </w:t>
      </w:r>
      <w:r w:rsidRPr="005037E3">
        <w:rPr>
          <w:sz w:val="28"/>
          <w:szCs w:val="28"/>
        </w:rPr>
        <w:t>наступних</w:t>
      </w:r>
      <w:r w:rsidRPr="005037E3">
        <w:rPr>
          <w:spacing w:val="-2"/>
          <w:sz w:val="28"/>
          <w:szCs w:val="28"/>
        </w:rPr>
        <w:t xml:space="preserve"> </w:t>
      </w:r>
      <w:r w:rsidRPr="005037E3">
        <w:rPr>
          <w:sz w:val="28"/>
          <w:szCs w:val="28"/>
        </w:rPr>
        <w:t>умовах.</w:t>
      </w:r>
    </w:p>
    <w:p w14:paraId="274A5EBB" w14:textId="77777777" w:rsidR="00DB58B8" w:rsidRDefault="00DB58B8" w:rsidP="00DB58B8">
      <w:pPr>
        <w:pStyle w:val="a3"/>
        <w:spacing w:before="10"/>
        <w:ind w:left="0"/>
        <w:rPr>
          <w:sz w:val="32"/>
        </w:rPr>
      </w:pPr>
    </w:p>
    <w:p w14:paraId="6B20F0DE" w14:textId="77777777" w:rsidR="00DB58B8" w:rsidRDefault="00DB58B8" w:rsidP="00DB58B8">
      <w:pPr>
        <w:pStyle w:val="11"/>
        <w:numPr>
          <w:ilvl w:val="0"/>
          <w:numId w:val="20"/>
        </w:numPr>
        <w:tabs>
          <w:tab w:val="left" w:pos="3141"/>
        </w:tabs>
        <w:ind w:hanging="361"/>
        <w:jc w:val="left"/>
      </w:pPr>
      <w:r>
        <w:t>Основні</w:t>
      </w:r>
      <w:r>
        <w:rPr>
          <w:spacing w:val="1"/>
        </w:rPr>
        <w:t xml:space="preserve"> </w:t>
      </w:r>
      <w:r>
        <w:t>поняття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визначення</w:t>
      </w:r>
    </w:p>
    <w:p w14:paraId="69C552AE" w14:textId="77777777" w:rsidR="00DB58B8" w:rsidRDefault="00DB58B8" w:rsidP="00DB58B8">
      <w:pPr>
        <w:pStyle w:val="a3"/>
        <w:spacing w:before="8"/>
        <w:ind w:left="0"/>
        <w:rPr>
          <w:b/>
          <w:sz w:val="36"/>
        </w:rPr>
      </w:pPr>
    </w:p>
    <w:p w14:paraId="5201DBEA" w14:textId="77777777" w:rsidR="00DB58B8" w:rsidRDefault="00DB58B8" w:rsidP="00DB58B8">
      <w:pPr>
        <w:pStyle w:val="a3"/>
        <w:spacing w:line="271" w:lineRule="auto"/>
        <w:ind w:right="120" w:firstLine="710"/>
        <w:jc w:val="both"/>
      </w:pPr>
      <w:r>
        <w:rPr>
          <w:b/>
        </w:rPr>
        <w:t xml:space="preserve">Публічна оферта (пропозиція) </w:t>
      </w:r>
      <w:r>
        <w:t>– пропозиція Постачальника (викладена на</w:t>
      </w:r>
      <w:r>
        <w:rPr>
          <w:spacing w:val="1"/>
        </w:rPr>
        <w:t xml:space="preserve"> </w:t>
      </w:r>
      <w:r>
        <w:t>Сайті Постачальника),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невизначеному колу фізичних осіб,</w:t>
      </w:r>
      <w:r>
        <w:rPr>
          <w:spacing w:val="1"/>
        </w:rPr>
        <w:t xml:space="preserve"> </w:t>
      </w:r>
      <w:r>
        <w:t>укласти</w:t>
      </w:r>
      <w:r>
        <w:rPr>
          <w:spacing w:val="1"/>
        </w:rPr>
        <w:t xml:space="preserve"> </w:t>
      </w:r>
      <w:r>
        <w:t>Договір на</w:t>
      </w:r>
      <w:r>
        <w:rPr>
          <w:spacing w:val="2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умовах.</w:t>
      </w:r>
    </w:p>
    <w:p w14:paraId="2C5E7FC5" w14:textId="77777777" w:rsidR="00DB58B8" w:rsidRDefault="00DB58B8" w:rsidP="00DB58B8">
      <w:pPr>
        <w:pStyle w:val="a3"/>
        <w:spacing w:before="22" w:line="273" w:lineRule="auto"/>
        <w:ind w:right="119" w:firstLine="710"/>
        <w:jc w:val="both"/>
      </w:pPr>
      <w:r>
        <w:rPr>
          <w:b/>
        </w:rPr>
        <w:t xml:space="preserve">Публічний договір (Договір) – </w:t>
      </w:r>
      <w:r>
        <w:t>це Договір, який розміщений на Сайті</w:t>
      </w:r>
      <w:r>
        <w:rPr>
          <w:spacing w:val="1"/>
        </w:rPr>
        <w:t xml:space="preserve"> </w:t>
      </w:r>
      <w:r>
        <w:t>Постачальника, що регулює взаємні відносини між Постачальником та Абонентом у</w:t>
      </w:r>
      <w:r>
        <w:rPr>
          <w:spacing w:val="1"/>
        </w:rPr>
        <w:t xml:space="preserve"> </w:t>
      </w:r>
      <w:r>
        <w:t>процесі надання Електронних комунікаційних послуг та згідно з яким ТОВ «Калуська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мережа»,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Постачальник,</w:t>
      </w:r>
      <w:r>
        <w:rPr>
          <w:spacing w:val="1"/>
        </w:rPr>
        <w:t xml:space="preserve"> </w:t>
      </w:r>
      <w:r>
        <w:t>зобов’язується</w:t>
      </w:r>
      <w:r>
        <w:rPr>
          <w:spacing w:val="1"/>
        </w:rPr>
        <w:t xml:space="preserve"> </w:t>
      </w:r>
      <w:r>
        <w:t>надавати,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наявності, Технічної можливості Електронні комунікаційні послуги та інші пов’язані</w:t>
      </w:r>
      <w:r>
        <w:rPr>
          <w:spacing w:val="-67"/>
        </w:rPr>
        <w:t xml:space="preserve"> </w:t>
      </w:r>
      <w:r>
        <w:t>з ними Додаткові послуги, кожному Абоненту, який до нього звернеться, та</w:t>
      </w:r>
      <w:r>
        <w:rPr>
          <w:spacing w:val="1"/>
        </w:rPr>
        <w:t xml:space="preserve"> </w:t>
      </w:r>
      <w:r>
        <w:t>встановлює</w:t>
      </w:r>
      <w:r>
        <w:rPr>
          <w:spacing w:val="1"/>
        </w:rPr>
        <w:t xml:space="preserve"> </w:t>
      </w:r>
      <w:r>
        <w:t>однакові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Абонентів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Абонент</w:t>
      </w:r>
      <w:r>
        <w:rPr>
          <w:spacing w:val="1"/>
        </w:rPr>
        <w:t xml:space="preserve"> </w:t>
      </w:r>
      <w:r>
        <w:t>зобов’язується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повному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оплачувати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вартість.</w:t>
      </w:r>
    </w:p>
    <w:p w14:paraId="4058614A" w14:textId="77777777" w:rsidR="00DB58B8" w:rsidRDefault="00DB58B8" w:rsidP="00DB58B8">
      <w:pPr>
        <w:pStyle w:val="a3"/>
        <w:spacing w:before="29" w:line="271" w:lineRule="auto"/>
        <w:ind w:right="122" w:firstLine="710"/>
        <w:jc w:val="both"/>
      </w:pPr>
      <w:r>
        <w:rPr>
          <w:b/>
        </w:rPr>
        <w:t>Абонент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(фізична</w:t>
      </w:r>
      <w:r>
        <w:rPr>
          <w:spacing w:val="1"/>
        </w:rPr>
        <w:t xml:space="preserve"> </w:t>
      </w:r>
      <w:r>
        <w:t>особа),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замовляє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Електронні комунікаційні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котрий</w:t>
      </w:r>
      <w:r>
        <w:rPr>
          <w:spacing w:val="1"/>
        </w:rPr>
        <w:t xml:space="preserve"> </w:t>
      </w:r>
      <w:r>
        <w:t>передбачає підключення Кінцевого обладнання, що перебуває у власності або</w:t>
      </w:r>
      <w:r>
        <w:rPr>
          <w:spacing w:val="-67"/>
        </w:rPr>
        <w:t xml:space="preserve"> </w:t>
      </w:r>
      <w:r>
        <w:t>користуванні</w:t>
      </w:r>
      <w:r>
        <w:rPr>
          <w:spacing w:val="-6"/>
        </w:rPr>
        <w:t xml:space="preserve"> </w:t>
      </w:r>
      <w:r>
        <w:t>споживача,</w:t>
      </w:r>
      <w:r>
        <w:rPr>
          <w:spacing w:val="3"/>
        </w:rPr>
        <w:t xml:space="preserve"> </w:t>
      </w:r>
      <w:r>
        <w:t>до Електронної комунікаційної</w:t>
      </w:r>
      <w:r>
        <w:rPr>
          <w:spacing w:val="-5"/>
        </w:rPr>
        <w:t xml:space="preserve"> </w:t>
      </w:r>
      <w:r>
        <w:t>мережі</w:t>
      </w:r>
      <w:r>
        <w:rPr>
          <w:spacing w:val="-6"/>
        </w:rPr>
        <w:t xml:space="preserve"> </w:t>
      </w:r>
      <w:r>
        <w:t>Постачальника</w:t>
      </w:r>
    </w:p>
    <w:p w14:paraId="19991A9E" w14:textId="77777777" w:rsidR="00DB58B8" w:rsidRDefault="00DB58B8" w:rsidP="00DB58B8">
      <w:pPr>
        <w:pStyle w:val="a3"/>
        <w:spacing w:before="28" w:line="264" w:lineRule="auto"/>
        <w:ind w:right="123" w:firstLine="710"/>
        <w:jc w:val="both"/>
      </w:pPr>
      <w:r>
        <w:rPr>
          <w:b/>
        </w:rPr>
        <w:t xml:space="preserve">Абонентна плата </w:t>
      </w:r>
      <w:r>
        <w:t xml:space="preserve">– фіксований платіж, який встановлює Постачальник </w:t>
      </w:r>
      <w:r>
        <w:lastRenderedPageBreak/>
        <w:t>для</w:t>
      </w:r>
      <w:r>
        <w:rPr>
          <w:spacing w:val="1"/>
        </w:rPr>
        <w:t xml:space="preserve"> </w:t>
      </w:r>
      <w:r>
        <w:t>Абонентів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Електронних комунікаційних</w:t>
      </w:r>
      <w:r>
        <w:rPr>
          <w:spacing w:val="-3"/>
        </w:rPr>
        <w:t xml:space="preserve"> </w:t>
      </w:r>
      <w:r>
        <w:t>послуг.</w:t>
      </w:r>
    </w:p>
    <w:p w14:paraId="219EE4DC" w14:textId="77777777" w:rsidR="00DB58B8" w:rsidRDefault="00DB58B8" w:rsidP="00DB58B8">
      <w:pPr>
        <w:pStyle w:val="a3"/>
        <w:spacing w:before="62" w:line="271" w:lineRule="auto"/>
        <w:ind w:right="116" w:firstLine="710"/>
        <w:jc w:val="both"/>
      </w:pPr>
      <w:r>
        <w:rPr>
          <w:b/>
        </w:rPr>
        <w:t>Абонентський</w:t>
      </w:r>
      <w:r>
        <w:rPr>
          <w:b/>
          <w:spacing w:val="1"/>
        </w:rPr>
        <w:t xml:space="preserve"> </w:t>
      </w:r>
      <w:r>
        <w:rPr>
          <w:b/>
        </w:rPr>
        <w:t>ввід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Електронної комунікаційної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розподільної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Постачальника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лінійно-кабельного</w:t>
      </w:r>
      <w:r>
        <w:rPr>
          <w:spacing w:val="1"/>
        </w:rPr>
        <w:t xml:space="preserve"> </w:t>
      </w:r>
      <w:r>
        <w:t>пристрою</w:t>
      </w:r>
      <w:r>
        <w:rPr>
          <w:spacing w:val="1"/>
        </w:rPr>
        <w:t xml:space="preserve"> </w:t>
      </w:r>
      <w:r>
        <w:t>Постачальника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будинку</w:t>
      </w:r>
      <w:r>
        <w:rPr>
          <w:spacing w:val="1"/>
        </w:rPr>
        <w:t xml:space="preserve"> </w:t>
      </w:r>
      <w:r>
        <w:t>(приміщенні)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Кінцевого обладнання.</w:t>
      </w:r>
    </w:p>
    <w:p w14:paraId="67BE8E02" w14:textId="77777777" w:rsidR="00DB58B8" w:rsidRDefault="00DB58B8" w:rsidP="00DB58B8">
      <w:pPr>
        <w:pStyle w:val="a3"/>
        <w:spacing w:before="24" w:line="273" w:lineRule="auto"/>
        <w:ind w:right="119" w:firstLine="710"/>
        <w:jc w:val="both"/>
      </w:pPr>
      <w:r>
        <w:rPr>
          <w:b/>
        </w:rPr>
        <w:t xml:space="preserve">Заява про приєднання до Публічного договору (Заява) </w:t>
      </w:r>
      <w:r>
        <w:t>– письмовий</w:t>
      </w:r>
      <w:r>
        <w:rPr>
          <w:spacing w:val="1"/>
        </w:rPr>
        <w:t xml:space="preserve"> </w:t>
      </w:r>
      <w:r>
        <w:t>документ, яким Абонент підтверджує факт прийняття Публічної пропозиції</w:t>
      </w:r>
      <w:r>
        <w:rPr>
          <w:spacing w:val="1"/>
        </w:rPr>
        <w:t xml:space="preserve"> </w:t>
      </w:r>
      <w:r>
        <w:t>про приєднання до Договору, ознайомлений з його змістом та погоджується з</w:t>
      </w:r>
      <w:r>
        <w:rPr>
          <w:spacing w:val="-67"/>
        </w:rPr>
        <w:t xml:space="preserve"> </w:t>
      </w:r>
      <w:r>
        <w:t>умовами,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вказує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прізвище,</w:t>
      </w:r>
      <w:r>
        <w:rPr>
          <w:spacing w:val="1"/>
        </w:rPr>
        <w:t xml:space="preserve"> </w:t>
      </w:r>
      <w:r>
        <w:t>ім’я,</w:t>
      </w:r>
      <w:r>
        <w:rPr>
          <w:spacing w:val="71"/>
        </w:rPr>
        <w:t xml:space="preserve"> </w:t>
      </w:r>
      <w:r>
        <w:t>по-батькові,</w:t>
      </w:r>
      <w:r>
        <w:rPr>
          <w:spacing w:val="1"/>
        </w:rPr>
        <w:t xml:space="preserve"> </w:t>
      </w:r>
      <w:r>
        <w:t>ідентифікаційний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реєстрації,</w:t>
      </w:r>
      <w:r>
        <w:rPr>
          <w:spacing w:val="1"/>
        </w:rPr>
        <w:t xml:space="preserve"> </w:t>
      </w:r>
      <w:r>
        <w:t>контактний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паспортні дані, Тарифний план, що ним обирається, Місце надання послуг та,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необхідності,</w:t>
      </w:r>
      <w:r>
        <w:rPr>
          <w:spacing w:val="4"/>
        </w:rPr>
        <w:t xml:space="preserve"> </w:t>
      </w:r>
      <w:r>
        <w:t>додаткову</w:t>
      </w:r>
      <w:r>
        <w:rPr>
          <w:spacing w:val="-4"/>
        </w:rPr>
        <w:t xml:space="preserve"> </w:t>
      </w:r>
      <w:r>
        <w:t>інформацію.</w:t>
      </w:r>
    </w:p>
    <w:p w14:paraId="145AC483" w14:textId="77777777" w:rsidR="00DB58B8" w:rsidRDefault="00DB58B8" w:rsidP="00DB58B8">
      <w:pPr>
        <w:pStyle w:val="a3"/>
        <w:spacing w:before="27" w:line="264" w:lineRule="auto"/>
        <w:ind w:right="127" w:firstLine="710"/>
        <w:jc w:val="both"/>
      </w:pPr>
      <w:r>
        <w:rPr>
          <w:b/>
        </w:rPr>
        <w:t xml:space="preserve">Заявка Абонента </w:t>
      </w:r>
      <w:r>
        <w:t>- звернення</w:t>
      </w:r>
      <w:r>
        <w:rPr>
          <w:spacing w:val="70"/>
        </w:rPr>
        <w:t xml:space="preserve"> </w:t>
      </w:r>
      <w:r>
        <w:t>Абонента до представника Постачальника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замовлення</w:t>
      </w:r>
      <w:r>
        <w:rPr>
          <w:spacing w:val="-3"/>
        </w:rPr>
        <w:t xml:space="preserve"> </w:t>
      </w:r>
      <w:r>
        <w:t>Додаткових</w:t>
      </w:r>
      <w:r>
        <w:rPr>
          <w:spacing w:val="-8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пов'язаних</w:t>
      </w:r>
      <w:r>
        <w:rPr>
          <w:spacing w:val="-9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Договору.</w:t>
      </w:r>
    </w:p>
    <w:p w14:paraId="79318AA3" w14:textId="77777777" w:rsidR="00DB58B8" w:rsidRDefault="00DB58B8" w:rsidP="00DB58B8">
      <w:pPr>
        <w:pStyle w:val="a3"/>
        <w:spacing w:before="32" w:line="271" w:lineRule="auto"/>
        <w:ind w:right="116" w:firstLine="710"/>
        <w:jc w:val="both"/>
      </w:pPr>
      <w:r>
        <w:rPr>
          <w:b/>
        </w:rPr>
        <w:t>Інтернет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всесвітня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доступу,</w:t>
      </w:r>
      <w:r>
        <w:rPr>
          <w:spacing w:val="1"/>
        </w:rPr>
        <w:t xml:space="preserve"> </w:t>
      </w:r>
      <w:r>
        <w:t>яка</w:t>
      </w:r>
      <w:r>
        <w:rPr>
          <w:spacing w:val="-67"/>
        </w:rPr>
        <w:t xml:space="preserve"> </w:t>
      </w:r>
      <w:proofErr w:type="spellStart"/>
      <w:r>
        <w:t>логічно</w:t>
      </w:r>
      <w:proofErr w:type="spellEnd"/>
      <w:r>
        <w:t xml:space="preserve"> зв'язана глобальним адресним простором та базується на Інтернет-</w:t>
      </w:r>
      <w:r>
        <w:rPr>
          <w:spacing w:val="1"/>
        </w:rPr>
        <w:t xml:space="preserve"> </w:t>
      </w:r>
      <w:r>
        <w:t>протоколі,</w:t>
      </w:r>
      <w:r>
        <w:rPr>
          <w:spacing w:val="3"/>
        </w:rPr>
        <w:t xml:space="preserve"> </w:t>
      </w:r>
      <w:r>
        <w:t>визначеному</w:t>
      </w:r>
      <w:r>
        <w:rPr>
          <w:spacing w:val="-4"/>
        </w:rPr>
        <w:t xml:space="preserve"> </w:t>
      </w:r>
      <w:r>
        <w:t>міжнародними стандартами.</w:t>
      </w:r>
    </w:p>
    <w:p w14:paraId="7CA08021" w14:textId="77777777" w:rsidR="00DB58B8" w:rsidRDefault="00DB58B8" w:rsidP="00DB58B8">
      <w:pPr>
        <w:pStyle w:val="a3"/>
        <w:spacing w:before="17" w:line="271" w:lineRule="auto"/>
        <w:ind w:right="118" w:firstLine="710"/>
        <w:jc w:val="both"/>
      </w:pP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користування</w:t>
      </w:r>
      <w:r>
        <w:rPr>
          <w:b/>
          <w:spacing w:val="1"/>
        </w:rPr>
        <w:t xml:space="preserve"> </w:t>
      </w:r>
      <w:r>
        <w:rPr>
          <w:b/>
        </w:rPr>
        <w:t>Мережею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затверджені</w:t>
      </w:r>
      <w:r>
        <w:rPr>
          <w:spacing w:val="1"/>
        </w:rPr>
        <w:t xml:space="preserve"> </w:t>
      </w:r>
      <w:r>
        <w:t>Постачальником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опубліковані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Постачальника</w:t>
      </w:r>
      <w:r>
        <w:rPr>
          <w:spacing w:val="1"/>
        </w:rPr>
        <w:t xml:space="preserve"> </w:t>
      </w:r>
      <w:r>
        <w:t>обов'язкові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користування Мережею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отриманні</w:t>
      </w:r>
      <w:r>
        <w:rPr>
          <w:spacing w:val="-1"/>
        </w:rPr>
        <w:t xml:space="preserve"> </w:t>
      </w:r>
      <w:r>
        <w:t>Електронних комунікаційних</w:t>
      </w:r>
      <w:r>
        <w:rPr>
          <w:spacing w:val="-5"/>
        </w:rPr>
        <w:t xml:space="preserve"> </w:t>
      </w:r>
      <w:r>
        <w:t>послуг.</w:t>
      </w:r>
    </w:p>
    <w:p w14:paraId="34606800" w14:textId="77777777" w:rsidR="00DB58B8" w:rsidRDefault="00DB58B8" w:rsidP="00DB58B8">
      <w:pPr>
        <w:pStyle w:val="a3"/>
        <w:spacing w:before="23" w:line="273" w:lineRule="auto"/>
        <w:ind w:right="118" w:firstLine="710"/>
        <w:jc w:val="both"/>
      </w:pPr>
      <w:r>
        <w:rPr>
          <w:b/>
        </w:rPr>
        <w:t>Кінцеве</w:t>
      </w:r>
      <w:r>
        <w:rPr>
          <w:b/>
          <w:spacing w:val="1"/>
        </w:rPr>
        <w:t xml:space="preserve"> </w:t>
      </w:r>
      <w:r>
        <w:rPr>
          <w:b/>
        </w:rPr>
        <w:t>обладнання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Абоненту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Абонентом,</w:t>
      </w:r>
      <w:r>
        <w:rPr>
          <w:spacing w:val="1"/>
        </w:rPr>
        <w:t xml:space="preserve"> </w:t>
      </w:r>
      <w:r>
        <w:t>призначене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з'єднання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Мережею</w:t>
      </w:r>
      <w:r>
        <w:rPr>
          <w:spacing w:val="1"/>
        </w:rPr>
        <w:t xml:space="preserve"> </w:t>
      </w:r>
      <w:r>
        <w:t>Постачальника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Електронних комунікаційних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(комп'ютер,</w:t>
      </w:r>
      <w:r>
        <w:rPr>
          <w:spacing w:val="1"/>
        </w:rPr>
        <w:t xml:space="preserve"> </w:t>
      </w:r>
      <w:r>
        <w:t>модем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Кінцеве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виданий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установленому порядку документ про підтвердження відповідності вимогам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електронних комунікацій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 xml:space="preserve">радіочастотного </w:t>
      </w:r>
      <w:r w:rsidRPr="00DF34ED">
        <w:t>спектра</w:t>
      </w:r>
      <w:r>
        <w:t xml:space="preserve"> та бути включеним до переліку технічних засобів,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застосовуватися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електронних комунікаційних</w:t>
      </w:r>
      <w:r>
        <w:rPr>
          <w:spacing w:val="1"/>
        </w:rPr>
        <w:t xml:space="preserve"> </w:t>
      </w:r>
      <w:r>
        <w:t>мережах,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реєстру</w:t>
      </w:r>
      <w:r>
        <w:rPr>
          <w:spacing w:val="1"/>
        </w:rPr>
        <w:t xml:space="preserve"> </w:t>
      </w:r>
      <w:r>
        <w:t>радіоелектронних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випромінювальних</w:t>
      </w:r>
      <w:r>
        <w:rPr>
          <w:spacing w:val="1"/>
        </w:rPr>
        <w:t xml:space="preserve"> </w:t>
      </w:r>
      <w:r>
        <w:t>пристроїв,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застосовуватись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території</w:t>
      </w:r>
      <w:r>
        <w:rPr>
          <w:spacing w:val="-5"/>
        </w:rPr>
        <w:t xml:space="preserve"> </w:t>
      </w:r>
      <w:r>
        <w:t>України.</w:t>
      </w:r>
    </w:p>
    <w:p w14:paraId="7182A522" w14:textId="77777777" w:rsidR="00DB58B8" w:rsidRDefault="00DB58B8" w:rsidP="00DB58B8">
      <w:pPr>
        <w:pStyle w:val="a3"/>
        <w:spacing w:before="31" w:line="271" w:lineRule="auto"/>
        <w:ind w:right="126" w:firstLine="710"/>
        <w:jc w:val="both"/>
      </w:pPr>
      <w:r>
        <w:rPr>
          <w:b/>
        </w:rPr>
        <w:t xml:space="preserve">Початок надання послуг </w:t>
      </w:r>
      <w:r>
        <w:t>– дата підключення Кінцевого обладнання</w:t>
      </w:r>
      <w:r>
        <w:rPr>
          <w:spacing w:val="1"/>
        </w:rPr>
        <w:t xml:space="preserve"> </w:t>
      </w:r>
      <w:r>
        <w:t>Абонента до Мережі, що посвідчується підписанням Абонентом Заяви про</w:t>
      </w:r>
      <w:r>
        <w:rPr>
          <w:spacing w:val="1"/>
        </w:rPr>
        <w:t xml:space="preserve"> </w:t>
      </w:r>
      <w:r>
        <w:t>приєднання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Публічного договору.</w:t>
      </w:r>
    </w:p>
    <w:p w14:paraId="3C060116" w14:textId="77777777" w:rsidR="00DB58B8" w:rsidRDefault="00DB58B8" w:rsidP="00DB58B8">
      <w:pPr>
        <w:pStyle w:val="a3"/>
        <w:spacing w:before="18" w:line="271" w:lineRule="auto"/>
        <w:ind w:right="121" w:firstLine="710"/>
        <w:jc w:val="both"/>
      </w:pPr>
      <w:r>
        <w:rPr>
          <w:b/>
        </w:rPr>
        <w:t>Мережа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технологічна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(Електронна комунікаційна</w:t>
      </w:r>
      <w:r>
        <w:rPr>
          <w:spacing w:val="1"/>
        </w:rPr>
        <w:t xml:space="preserve"> </w:t>
      </w:r>
      <w:r>
        <w:t>мережа)</w:t>
      </w:r>
      <w:r>
        <w:rPr>
          <w:spacing w:val="1"/>
        </w:rPr>
        <w:t xml:space="preserve"> </w:t>
      </w:r>
      <w:r>
        <w:t>Постачальника, призначена для передачі по лініях зв'язку інформації, доступ до</w:t>
      </w:r>
      <w:r>
        <w:rPr>
          <w:spacing w:val="1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здійснюється з використанням</w:t>
      </w:r>
      <w:r>
        <w:rPr>
          <w:spacing w:val="1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обчислювальної</w:t>
      </w:r>
      <w:r>
        <w:rPr>
          <w:spacing w:val="-1"/>
        </w:rPr>
        <w:t xml:space="preserve"> </w:t>
      </w:r>
      <w:r>
        <w:t>техніки.</w:t>
      </w:r>
    </w:p>
    <w:p w14:paraId="4D648D05" w14:textId="77777777" w:rsidR="00DB58B8" w:rsidRDefault="00DB58B8" w:rsidP="00DB58B8">
      <w:pPr>
        <w:pStyle w:val="a3"/>
        <w:spacing w:before="22" w:line="268" w:lineRule="auto"/>
        <w:ind w:right="131" w:firstLine="710"/>
        <w:jc w:val="both"/>
      </w:pPr>
      <w:r>
        <w:rPr>
          <w:b/>
        </w:rPr>
        <w:t xml:space="preserve">Місце надання послуг </w:t>
      </w:r>
      <w:r>
        <w:t>- конкретно зазначена у Заяві адреса, за якою</w:t>
      </w:r>
      <w:r>
        <w:rPr>
          <w:spacing w:val="1"/>
        </w:rPr>
        <w:t xml:space="preserve"> </w:t>
      </w:r>
      <w:r>
        <w:t>Абонент</w:t>
      </w:r>
      <w:r>
        <w:rPr>
          <w:spacing w:val="-1"/>
        </w:rPr>
        <w:t xml:space="preserve"> </w:t>
      </w:r>
      <w:r>
        <w:t>бажає</w:t>
      </w:r>
      <w:r>
        <w:rPr>
          <w:spacing w:val="1"/>
        </w:rPr>
        <w:t xml:space="preserve"> </w:t>
      </w:r>
      <w:r>
        <w:t>отримувати</w:t>
      </w:r>
      <w:r>
        <w:rPr>
          <w:spacing w:val="4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доступу</w:t>
      </w:r>
      <w:r>
        <w:rPr>
          <w:spacing w:val="-4"/>
        </w:rPr>
        <w:t xml:space="preserve"> </w:t>
      </w:r>
      <w:r>
        <w:t>до Інтернет.</w:t>
      </w:r>
    </w:p>
    <w:p w14:paraId="2582E577" w14:textId="77777777" w:rsidR="00DB58B8" w:rsidRDefault="00DB58B8" w:rsidP="00DB58B8">
      <w:pPr>
        <w:pStyle w:val="a3"/>
        <w:spacing w:before="23" w:line="271" w:lineRule="auto"/>
        <w:ind w:right="116" w:firstLine="710"/>
        <w:jc w:val="both"/>
      </w:pPr>
      <w:r>
        <w:rPr>
          <w:b/>
        </w:rPr>
        <w:t>Постачальник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суб'єкт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діяльності у сфері електронних комунікацій із правом на технічне обслуговування та</w:t>
      </w:r>
      <w:r>
        <w:rPr>
          <w:spacing w:val="1"/>
        </w:rPr>
        <w:t xml:space="preserve"> </w:t>
      </w:r>
      <w:r>
        <w:t>експлуатацію</w:t>
      </w:r>
      <w:r>
        <w:rPr>
          <w:spacing w:val="-2"/>
        </w:rPr>
        <w:t xml:space="preserve"> </w:t>
      </w:r>
      <w:r>
        <w:t>електронних комунікаційних</w:t>
      </w:r>
      <w:r>
        <w:rPr>
          <w:spacing w:val="-3"/>
        </w:rPr>
        <w:t xml:space="preserve"> </w:t>
      </w:r>
      <w:r>
        <w:t>мереж.</w:t>
      </w:r>
    </w:p>
    <w:p w14:paraId="29A9C83E" w14:textId="77777777" w:rsidR="00DB58B8" w:rsidRDefault="00DB58B8" w:rsidP="00DB58B8">
      <w:pPr>
        <w:tabs>
          <w:tab w:val="left" w:pos="2777"/>
          <w:tab w:val="left" w:pos="4843"/>
          <w:tab w:val="left" w:pos="6316"/>
          <w:tab w:val="left" w:pos="8038"/>
          <w:tab w:val="left" w:pos="8354"/>
        </w:tabs>
        <w:spacing w:before="62" w:line="276" w:lineRule="auto"/>
        <w:ind w:left="119" w:right="121" w:firstLine="710"/>
        <w:jc w:val="center"/>
        <w:rPr>
          <w:sz w:val="28"/>
        </w:rPr>
      </w:pPr>
      <w:r>
        <w:rPr>
          <w:b/>
          <w:sz w:val="28"/>
        </w:rPr>
        <w:lastRenderedPageBreak/>
        <w:t>Підключення</w:t>
      </w:r>
      <w:r>
        <w:rPr>
          <w:b/>
          <w:sz w:val="28"/>
        </w:rPr>
        <w:tab/>
        <w:t>(відключення)</w:t>
      </w:r>
      <w:r>
        <w:rPr>
          <w:b/>
          <w:sz w:val="28"/>
        </w:rPr>
        <w:tab/>
        <w:t>кінцевого</w:t>
      </w:r>
      <w:r>
        <w:rPr>
          <w:b/>
          <w:sz w:val="28"/>
        </w:rPr>
        <w:tab/>
        <w:t>обладнання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pacing w:val="-1"/>
          <w:sz w:val="28"/>
        </w:rPr>
        <w:t>з'єднання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(від'єднання) Кінцевого обладнання або абонентського вводу до (від) Мережі.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Послуга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доступу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Інтернет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2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6"/>
          <w:sz w:val="28"/>
        </w:rPr>
        <w:t xml:space="preserve"> </w:t>
      </w:r>
      <w:r>
        <w:rPr>
          <w:sz w:val="28"/>
        </w:rPr>
        <w:t>роботи</w:t>
      </w:r>
    </w:p>
    <w:p w14:paraId="7173CD55" w14:textId="77777777" w:rsidR="00DB58B8" w:rsidRDefault="00DB58B8" w:rsidP="00DB58B8">
      <w:pPr>
        <w:pStyle w:val="a3"/>
        <w:spacing w:line="306" w:lineRule="exact"/>
        <w:jc w:val="both"/>
      </w:pPr>
      <w:r>
        <w:t>Кінцевого</w:t>
      </w:r>
      <w:r>
        <w:rPr>
          <w:spacing w:val="-4"/>
        </w:rPr>
        <w:t xml:space="preserve"> </w:t>
      </w:r>
      <w:r>
        <w:t>обладнання</w:t>
      </w:r>
      <w:r>
        <w:rPr>
          <w:spacing w:val="-2"/>
        </w:rPr>
        <w:t xml:space="preserve"> </w:t>
      </w:r>
      <w:r>
        <w:t>Абонента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Інтернеті</w:t>
      </w:r>
      <w:r>
        <w:rPr>
          <w:spacing w:val="-9"/>
        </w:rPr>
        <w:t xml:space="preserve"> </w:t>
      </w:r>
      <w:r>
        <w:t>.</w:t>
      </w:r>
    </w:p>
    <w:p w14:paraId="02993BC8" w14:textId="77777777" w:rsidR="00DB58B8" w:rsidRDefault="00DB58B8" w:rsidP="00DB58B8">
      <w:pPr>
        <w:pStyle w:val="a3"/>
        <w:spacing w:before="67" w:line="271" w:lineRule="auto"/>
        <w:ind w:right="119" w:firstLine="710"/>
        <w:jc w:val="both"/>
      </w:pPr>
      <w:r>
        <w:rPr>
          <w:b/>
        </w:rPr>
        <w:t xml:space="preserve">Додаткові послуги </w:t>
      </w:r>
      <w:r>
        <w:t>– інші послуги та/або роботи, що окремо надаються</w:t>
      </w:r>
      <w:r>
        <w:rPr>
          <w:spacing w:val="-67"/>
        </w:rPr>
        <w:t xml:space="preserve"> </w:t>
      </w:r>
      <w:r>
        <w:t>на платній основі Постачальником (або залученою Постачальником третьою особою)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електронних комунікаційними.</w:t>
      </w:r>
    </w:p>
    <w:p w14:paraId="4B970B8C" w14:textId="77777777" w:rsidR="00DB58B8" w:rsidRDefault="00DB58B8" w:rsidP="00DB58B8">
      <w:pPr>
        <w:spacing w:before="9"/>
        <w:ind w:left="840"/>
        <w:jc w:val="both"/>
        <w:rPr>
          <w:sz w:val="28"/>
        </w:rPr>
      </w:pPr>
      <w:r>
        <w:rPr>
          <w:b/>
          <w:sz w:val="28"/>
        </w:rPr>
        <w:t>Сторони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разом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Абонент.</w:t>
      </w:r>
    </w:p>
    <w:p w14:paraId="7CA2D3EC" w14:textId="77777777" w:rsidR="00DB58B8" w:rsidRDefault="00DB58B8" w:rsidP="00DB58B8">
      <w:pPr>
        <w:spacing w:before="62" w:line="264" w:lineRule="auto"/>
        <w:ind w:left="119" w:right="119" w:firstLine="710"/>
        <w:jc w:val="both"/>
        <w:rPr>
          <w:sz w:val="28"/>
        </w:rPr>
      </w:pPr>
      <w:r>
        <w:rPr>
          <w:b/>
          <w:sz w:val="28"/>
        </w:rPr>
        <w:t>Тарифний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або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Тариф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3"/>
          <w:sz w:val="28"/>
        </w:rPr>
        <w:t xml:space="preserve"> </w:t>
      </w:r>
      <w:r>
        <w:rPr>
          <w:sz w:val="28"/>
        </w:rPr>
        <w:t>Послуг.</w:t>
      </w:r>
    </w:p>
    <w:p w14:paraId="0DA90251" w14:textId="77777777" w:rsidR="00DB58B8" w:rsidRDefault="00DB58B8" w:rsidP="00DB58B8">
      <w:pPr>
        <w:pStyle w:val="a3"/>
        <w:spacing w:before="36" w:line="273" w:lineRule="auto"/>
        <w:ind w:right="121" w:firstLine="710"/>
        <w:jc w:val="both"/>
      </w:pPr>
      <w:r>
        <w:rPr>
          <w:b/>
        </w:rPr>
        <w:t>Електронна комунікаційна</w:t>
      </w:r>
      <w:r>
        <w:rPr>
          <w:b/>
          <w:spacing w:val="1"/>
        </w:rPr>
        <w:t xml:space="preserve"> </w:t>
      </w:r>
      <w:r>
        <w:rPr>
          <w:b/>
        </w:rPr>
        <w:t>мережа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електронних комунікацій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призначених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маршрутизації,</w:t>
      </w:r>
      <w:r>
        <w:rPr>
          <w:spacing w:val="1"/>
        </w:rPr>
        <w:t xml:space="preserve"> </w:t>
      </w:r>
      <w:r>
        <w:t>комутації,</w:t>
      </w:r>
      <w:r>
        <w:rPr>
          <w:spacing w:val="1"/>
        </w:rPr>
        <w:t xml:space="preserve"> </w:t>
      </w:r>
      <w:r>
        <w:t>передавання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приймання</w:t>
      </w:r>
      <w:r>
        <w:rPr>
          <w:spacing w:val="1"/>
        </w:rPr>
        <w:t xml:space="preserve"> </w:t>
      </w:r>
      <w:r>
        <w:t>знаків,</w:t>
      </w:r>
      <w:r>
        <w:rPr>
          <w:spacing w:val="1"/>
        </w:rPr>
        <w:t xml:space="preserve"> </w:t>
      </w:r>
      <w:r>
        <w:t>сигналів,</w:t>
      </w:r>
      <w:r>
        <w:rPr>
          <w:spacing w:val="1"/>
        </w:rPr>
        <w:t xml:space="preserve"> </w:t>
      </w:r>
      <w:r>
        <w:t>письмового</w:t>
      </w:r>
      <w:r>
        <w:rPr>
          <w:spacing w:val="7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зображень та звуків або повідомлень будь-якого роду по радіо, проводових,</w:t>
      </w:r>
      <w:r>
        <w:rPr>
          <w:spacing w:val="1"/>
        </w:rPr>
        <w:t xml:space="preserve"> </w:t>
      </w:r>
      <w:r>
        <w:t>оптичних</w:t>
      </w:r>
      <w:r>
        <w:rPr>
          <w:spacing w:val="-7"/>
        </w:rPr>
        <w:t xml:space="preserve"> </w:t>
      </w:r>
      <w:r>
        <w:t>чи</w:t>
      </w:r>
      <w:r>
        <w:rPr>
          <w:spacing w:val="2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електромагнітних</w:t>
      </w:r>
      <w:r>
        <w:rPr>
          <w:spacing w:val="-6"/>
        </w:rPr>
        <w:t xml:space="preserve"> </w:t>
      </w:r>
      <w:r>
        <w:t>системах</w:t>
      </w:r>
      <w:r>
        <w:rPr>
          <w:spacing w:val="-6"/>
        </w:rPr>
        <w:t xml:space="preserve"> </w:t>
      </w:r>
      <w:r>
        <w:t>між</w:t>
      </w:r>
      <w:r>
        <w:rPr>
          <w:spacing w:val="6"/>
        </w:rPr>
        <w:t xml:space="preserve"> </w:t>
      </w:r>
      <w:r>
        <w:t>Кінцевим</w:t>
      </w:r>
      <w:r>
        <w:rPr>
          <w:spacing w:val="-2"/>
        </w:rPr>
        <w:t xml:space="preserve"> </w:t>
      </w:r>
      <w:r>
        <w:t>обладнанням.</w:t>
      </w:r>
    </w:p>
    <w:p w14:paraId="27CAA163" w14:textId="77777777" w:rsidR="00DB58B8" w:rsidRDefault="00DB58B8" w:rsidP="00DB58B8">
      <w:pPr>
        <w:spacing w:before="13" w:line="264" w:lineRule="auto"/>
        <w:ind w:left="119" w:right="121" w:firstLine="710"/>
        <w:jc w:val="both"/>
        <w:rPr>
          <w:sz w:val="28"/>
        </w:rPr>
      </w:pPr>
      <w:r>
        <w:rPr>
          <w:b/>
          <w:sz w:val="28"/>
        </w:rPr>
        <w:t>Електронна комунікаційна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послуга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7"/>
          <w:sz w:val="28"/>
        </w:rPr>
        <w:t xml:space="preserve"> </w:t>
      </w:r>
      <w:r>
        <w:rPr>
          <w:sz w:val="28"/>
        </w:rPr>
        <w:t>електронних комунікацій.</w:t>
      </w:r>
    </w:p>
    <w:p w14:paraId="239E2324" w14:textId="77777777" w:rsidR="00DB58B8" w:rsidRDefault="00DB58B8" w:rsidP="00DB58B8">
      <w:pPr>
        <w:pStyle w:val="a3"/>
        <w:spacing w:before="37" w:line="271" w:lineRule="auto"/>
        <w:ind w:right="119" w:firstLine="710"/>
        <w:jc w:val="both"/>
      </w:pPr>
      <w:r>
        <w:rPr>
          <w:b/>
        </w:rPr>
        <w:t>IP-адреса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унікальне</w:t>
      </w:r>
      <w:r>
        <w:rPr>
          <w:spacing w:val="1"/>
        </w:rPr>
        <w:t xml:space="preserve"> </w:t>
      </w:r>
      <w:r>
        <w:t>цифрове</w:t>
      </w:r>
      <w:r>
        <w:rPr>
          <w:spacing w:val="1"/>
        </w:rPr>
        <w:t xml:space="preserve"> </w:t>
      </w:r>
      <w:r>
        <w:t>зазначення</w:t>
      </w:r>
      <w:r>
        <w:rPr>
          <w:spacing w:val="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(комп'ютера,</w:t>
      </w:r>
      <w:r>
        <w:rPr>
          <w:spacing w:val="1"/>
        </w:rPr>
        <w:t xml:space="preserve"> </w:t>
      </w:r>
      <w:r>
        <w:t>модему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підключеного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Мережі,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Постачальником,</w:t>
      </w:r>
      <w:r>
        <w:rPr>
          <w:spacing w:val="2"/>
        </w:rPr>
        <w:t xml:space="preserve"> </w:t>
      </w:r>
      <w:r>
        <w:t>та є ідентифікатором даного</w:t>
      </w:r>
      <w:r>
        <w:rPr>
          <w:spacing w:val="-1"/>
        </w:rPr>
        <w:t xml:space="preserve"> </w:t>
      </w:r>
      <w:r>
        <w:t>Кінцевого</w:t>
      </w:r>
      <w:r>
        <w:rPr>
          <w:spacing w:val="-1"/>
        </w:rPr>
        <w:t xml:space="preserve"> </w:t>
      </w:r>
      <w:r>
        <w:t>обладнання.</w:t>
      </w:r>
    </w:p>
    <w:p w14:paraId="04B6DD32" w14:textId="77777777" w:rsidR="00DB58B8" w:rsidRPr="00295477" w:rsidRDefault="00DB58B8" w:rsidP="00DB58B8">
      <w:pPr>
        <w:spacing w:beforeAutospacing="1" w:after="100" w:afterAutospacing="1"/>
        <w:ind w:firstLine="720"/>
      </w:pPr>
      <w:r w:rsidRPr="00295477">
        <w:rPr>
          <w:b/>
          <w:bCs/>
          <w:sz w:val="28"/>
          <w:szCs w:val="28"/>
          <w:lang w:eastAsia="uk-UA"/>
        </w:rPr>
        <w:t>Персональні дані</w:t>
      </w:r>
      <w:r w:rsidRPr="00295477">
        <w:rPr>
          <w:sz w:val="28"/>
          <w:szCs w:val="28"/>
          <w:lang w:eastAsia="uk-UA"/>
        </w:rPr>
        <w:t xml:space="preserve"> – будь-які відомості про фізичну особу, яка ідентифікована або може бути прямо чи опосередковано ідентифікована, у тому числі за допомогою електронних ідентифікаторів та іншої інформації, що підлягає захисту відповідно до Закону України «Про захист персональних даних». </w:t>
      </w:r>
    </w:p>
    <w:p w14:paraId="765074B8" w14:textId="77777777" w:rsidR="00DB58B8" w:rsidRDefault="00DB58B8" w:rsidP="00DB58B8">
      <w:pPr>
        <w:pStyle w:val="a3"/>
        <w:spacing w:before="31" w:line="271" w:lineRule="auto"/>
        <w:ind w:right="116" w:firstLine="710"/>
        <w:jc w:val="both"/>
      </w:pPr>
      <w:r>
        <w:rPr>
          <w:b/>
        </w:rPr>
        <w:t xml:space="preserve">Технічна можливість </w:t>
      </w:r>
      <w:r>
        <w:t>– наявність Постачальника доступу до відповідних</w:t>
      </w:r>
      <w:r>
        <w:rPr>
          <w:spacing w:val="1"/>
        </w:rPr>
        <w:t xml:space="preserve"> </w:t>
      </w:r>
      <w:r>
        <w:t>лінійних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 xml:space="preserve">для </w:t>
      </w:r>
      <w:r>
        <w:rPr>
          <w:spacing w:val="-67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Абоненту Електронних комунікаційних</w:t>
      </w:r>
      <w:r>
        <w:rPr>
          <w:spacing w:val="1"/>
        </w:rPr>
        <w:t xml:space="preserve"> </w:t>
      </w:r>
      <w:r>
        <w:t>послуг.</w:t>
      </w:r>
    </w:p>
    <w:p w14:paraId="079AA178" w14:textId="0D91114F" w:rsidR="00DB58B8" w:rsidRDefault="00DB58B8" w:rsidP="00DB58B8">
      <w:pPr>
        <w:pStyle w:val="a3"/>
        <w:spacing w:before="22" w:line="271" w:lineRule="auto"/>
        <w:ind w:right="114" w:firstLine="710"/>
        <w:jc w:val="both"/>
      </w:pPr>
      <w:proofErr w:type="spellStart"/>
      <w:r>
        <w:rPr>
          <w:b/>
        </w:rPr>
        <w:t>Cайт</w:t>
      </w:r>
      <w:proofErr w:type="spellEnd"/>
      <w:r>
        <w:rPr>
          <w:b/>
        </w:rPr>
        <w:t xml:space="preserve"> Постачальника – </w:t>
      </w:r>
      <w:r>
        <w:t>офіційна веб-сторінка Постачальника в Інтернет,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 xml:space="preserve">знаходиться за </w:t>
      </w:r>
      <w:proofErr w:type="spellStart"/>
      <w:r>
        <w:t>адресою</w:t>
      </w:r>
      <w:proofErr w:type="spellEnd"/>
      <w:r>
        <w:t xml:space="preserve"> </w:t>
      </w:r>
      <w:r w:rsidR="001F13C1" w:rsidRPr="000D0696">
        <w:t>https://www.kim.ua</w:t>
      </w:r>
      <w:r>
        <w:t>, постійно доступна для ознайомлення,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джерелом</w:t>
      </w:r>
      <w:r>
        <w:rPr>
          <w:spacing w:val="3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Абонентів.</w:t>
      </w:r>
    </w:p>
    <w:p w14:paraId="52313E5A" w14:textId="77777777" w:rsidR="00DB58B8" w:rsidRDefault="00DB58B8" w:rsidP="00DB58B8">
      <w:pPr>
        <w:pStyle w:val="11"/>
        <w:numPr>
          <w:ilvl w:val="0"/>
          <w:numId w:val="20"/>
        </w:numPr>
        <w:tabs>
          <w:tab w:val="left" w:pos="3804"/>
        </w:tabs>
        <w:spacing w:before="57"/>
        <w:ind w:left="3803" w:hanging="357"/>
        <w:jc w:val="left"/>
      </w:pPr>
      <w:r>
        <w:t>Предмет</w:t>
      </w:r>
      <w:r>
        <w:rPr>
          <w:spacing w:val="-6"/>
        </w:rPr>
        <w:t xml:space="preserve"> </w:t>
      </w:r>
      <w:r>
        <w:t>Договору</w:t>
      </w:r>
    </w:p>
    <w:p w14:paraId="4631E0A8" w14:textId="77777777" w:rsidR="00DB58B8" w:rsidRDefault="00DB58B8" w:rsidP="00DB58B8">
      <w:pPr>
        <w:pStyle w:val="a3"/>
        <w:spacing w:before="8"/>
        <w:ind w:left="0"/>
        <w:rPr>
          <w:b/>
          <w:sz w:val="36"/>
        </w:rPr>
      </w:pPr>
    </w:p>
    <w:p w14:paraId="02845E55" w14:textId="77777777" w:rsidR="00DB58B8" w:rsidRDefault="00DB58B8" w:rsidP="00DB58B8">
      <w:pPr>
        <w:pStyle w:val="a5"/>
        <w:numPr>
          <w:ilvl w:val="1"/>
          <w:numId w:val="19"/>
        </w:numPr>
        <w:tabs>
          <w:tab w:val="left" w:pos="542"/>
        </w:tabs>
        <w:spacing w:line="271" w:lineRule="auto"/>
        <w:ind w:right="118" w:hanging="361"/>
        <w:rPr>
          <w:sz w:val="28"/>
        </w:rPr>
      </w:pPr>
      <w:r>
        <w:rPr>
          <w:sz w:val="28"/>
        </w:rPr>
        <w:t>Відповідно до умов цього Договору, Постачальник на платній основі 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Абоненту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 комунікаційні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(надалі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вносити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визначену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оплату.</w:t>
      </w:r>
    </w:p>
    <w:p w14:paraId="2B23996E" w14:textId="77777777" w:rsidR="00DB58B8" w:rsidRDefault="00DB58B8" w:rsidP="00DB58B8">
      <w:pPr>
        <w:pStyle w:val="a5"/>
        <w:numPr>
          <w:ilvl w:val="1"/>
          <w:numId w:val="19"/>
        </w:numPr>
        <w:tabs>
          <w:tab w:val="left" w:pos="628"/>
        </w:tabs>
        <w:spacing w:before="24" w:line="271" w:lineRule="auto"/>
        <w:ind w:right="130" w:hanging="361"/>
        <w:rPr>
          <w:sz w:val="28"/>
        </w:rPr>
      </w:pPr>
      <w:r>
        <w:rPr>
          <w:sz w:val="28"/>
        </w:rPr>
        <w:t>Технічне обслуговування та експлуатацію Мережі здійснює ТОВ «КІМ»,</w:t>
      </w:r>
      <w:r>
        <w:rPr>
          <w:spacing w:val="1"/>
          <w:sz w:val="28"/>
        </w:rPr>
        <w:t xml:space="preserve"> </w:t>
      </w:r>
      <w:r w:rsidRPr="00FA2F8F">
        <w:rPr>
          <w:sz w:val="28"/>
        </w:rPr>
        <w:t xml:space="preserve">включене до реєстру постачальників електронних комунікаційних мереж </w:t>
      </w:r>
      <w:r w:rsidRPr="00FA2F8F">
        <w:rPr>
          <w:sz w:val="28"/>
        </w:rPr>
        <w:lastRenderedPageBreak/>
        <w:t>та/або послуг за №</w:t>
      </w:r>
      <w:r w:rsidRPr="00FA2F8F">
        <w:rPr>
          <w:sz w:val="28"/>
          <w:lang w:val="ru-RU"/>
        </w:rPr>
        <w:t>282</w:t>
      </w:r>
      <w:r w:rsidRPr="00FA2F8F">
        <w:rPr>
          <w:sz w:val="28"/>
        </w:rPr>
        <w:t>.</w:t>
      </w:r>
    </w:p>
    <w:p w14:paraId="0FC1CD6F" w14:textId="77777777" w:rsidR="00DB58B8" w:rsidRDefault="00DB58B8" w:rsidP="00DB58B8">
      <w:pPr>
        <w:pStyle w:val="a5"/>
        <w:numPr>
          <w:ilvl w:val="1"/>
          <w:numId w:val="19"/>
        </w:numPr>
        <w:tabs>
          <w:tab w:val="left" w:pos="619"/>
        </w:tabs>
        <w:spacing w:before="22" w:line="264" w:lineRule="auto"/>
        <w:ind w:right="133" w:hanging="361"/>
        <w:rPr>
          <w:sz w:val="28"/>
        </w:rPr>
      </w:pPr>
      <w:r>
        <w:rPr>
          <w:sz w:val="28"/>
        </w:rPr>
        <w:t>Послуги за цим Договором поділяються на Електронні комунікаційні послуги та</w:t>
      </w:r>
      <w:r>
        <w:rPr>
          <w:spacing w:val="-67"/>
          <w:sz w:val="28"/>
        </w:rPr>
        <w:t xml:space="preserve">    </w:t>
      </w:r>
      <w:r>
        <w:rPr>
          <w:sz w:val="28"/>
        </w:rPr>
        <w:t>Додаткові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</w:t>
      </w:r>
    </w:p>
    <w:p w14:paraId="18F2D5D9" w14:textId="77777777" w:rsidR="00DB58B8" w:rsidRDefault="00DB58B8" w:rsidP="00DB58B8">
      <w:pPr>
        <w:pStyle w:val="a5"/>
        <w:numPr>
          <w:ilvl w:val="1"/>
          <w:numId w:val="19"/>
        </w:numPr>
        <w:tabs>
          <w:tab w:val="left" w:pos="542"/>
        </w:tabs>
        <w:spacing w:before="22"/>
        <w:ind w:left="541"/>
        <w:rPr>
          <w:sz w:val="28"/>
        </w:rPr>
      </w:pPr>
      <w:r>
        <w:rPr>
          <w:sz w:val="28"/>
        </w:rPr>
        <w:t>Електронними комунікаційними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послугами</w:t>
      </w:r>
      <w:r>
        <w:rPr>
          <w:spacing w:val="-7"/>
          <w:sz w:val="28"/>
        </w:rPr>
        <w:t xml:space="preserve"> </w:t>
      </w:r>
      <w:r>
        <w:rPr>
          <w:sz w:val="28"/>
        </w:rPr>
        <w:t>є:</w:t>
      </w:r>
    </w:p>
    <w:p w14:paraId="370293FD" w14:textId="77777777" w:rsidR="00DB58B8" w:rsidRDefault="00DB58B8" w:rsidP="00DB58B8">
      <w:pPr>
        <w:pStyle w:val="a3"/>
        <w:tabs>
          <w:tab w:val="left" w:pos="820"/>
        </w:tabs>
        <w:spacing w:before="51" w:line="247" w:lineRule="auto"/>
        <w:ind w:left="840" w:right="443" w:hanging="360"/>
      </w:pPr>
      <w:r>
        <w:rPr>
          <w:rFonts w:ascii="Symbol" w:hAnsi="Symbol"/>
        </w:rPr>
        <w:t></w:t>
      </w:r>
      <w:r>
        <w:tab/>
        <w:t>підключення</w:t>
      </w:r>
      <w:r>
        <w:rPr>
          <w:spacing w:val="-4"/>
        </w:rPr>
        <w:t xml:space="preserve"> </w:t>
      </w:r>
      <w:r>
        <w:t>Кінцевого</w:t>
      </w:r>
      <w:r>
        <w:rPr>
          <w:spacing w:val="-5"/>
        </w:rPr>
        <w:t xml:space="preserve"> </w:t>
      </w:r>
      <w:r>
        <w:t>обладнання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Мережі;</w:t>
      </w:r>
      <w:r>
        <w:rPr>
          <w:spacing w:val="-5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доступу</w:t>
      </w:r>
      <w:r>
        <w:rPr>
          <w:spacing w:val="-9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Інтернет.</w:t>
      </w:r>
    </w:p>
    <w:p w14:paraId="78F4268D" w14:textId="77777777" w:rsidR="00DB58B8" w:rsidRDefault="00DB58B8" w:rsidP="00DB58B8">
      <w:pPr>
        <w:pStyle w:val="a3"/>
        <w:spacing w:before="70"/>
        <w:ind w:left="480"/>
      </w:pPr>
      <w:r>
        <w:t>Додатковими</w:t>
      </w:r>
      <w:r>
        <w:rPr>
          <w:spacing w:val="-5"/>
        </w:rPr>
        <w:t xml:space="preserve"> </w:t>
      </w:r>
      <w:r>
        <w:t>послугами</w:t>
      </w:r>
      <w:r>
        <w:rPr>
          <w:spacing w:val="-5"/>
        </w:rPr>
        <w:t xml:space="preserve"> </w:t>
      </w:r>
      <w:r>
        <w:t>є:</w:t>
      </w:r>
    </w:p>
    <w:p w14:paraId="4977E0AA" w14:textId="77777777" w:rsidR="00DB58B8" w:rsidRDefault="00DB58B8" w:rsidP="00DB58B8">
      <w:pPr>
        <w:pStyle w:val="a3"/>
        <w:tabs>
          <w:tab w:val="left" w:pos="840"/>
        </w:tabs>
        <w:spacing w:before="47"/>
        <w:ind w:left="489"/>
      </w:pPr>
      <w:r>
        <w:rPr>
          <w:rFonts w:ascii="Symbol" w:hAnsi="Symbol"/>
        </w:rPr>
        <w:t></w:t>
      </w:r>
      <w:r>
        <w:tab/>
        <w:t>налагодження</w:t>
      </w:r>
      <w:r>
        <w:rPr>
          <w:spacing w:val="-3"/>
        </w:rPr>
        <w:t xml:space="preserve"> </w:t>
      </w:r>
      <w:r>
        <w:t>Кінцевого</w:t>
      </w:r>
      <w:r>
        <w:rPr>
          <w:spacing w:val="-5"/>
        </w:rPr>
        <w:t xml:space="preserve"> </w:t>
      </w:r>
      <w:r>
        <w:t>обладнання</w:t>
      </w:r>
      <w:r>
        <w:rPr>
          <w:spacing w:val="-4"/>
        </w:rPr>
        <w:t xml:space="preserve"> </w:t>
      </w:r>
      <w:r>
        <w:t>;</w:t>
      </w:r>
    </w:p>
    <w:p w14:paraId="16F2B3E6" w14:textId="77777777" w:rsidR="00DB58B8" w:rsidRDefault="00DB58B8" w:rsidP="00DB58B8">
      <w:pPr>
        <w:pStyle w:val="a3"/>
        <w:tabs>
          <w:tab w:val="left" w:pos="840"/>
        </w:tabs>
        <w:spacing w:before="46"/>
        <w:ind w:left="489"/>
      </w:pPr>
      <w:r>
        <w:rPr>
          <w:rFonts w:ascii="Symbol" w:hAnsi="Symbol"/>
        </w:rPr>
        <w:t></w:t>
      </w:r>
      <w:r>
        <w:tab/>
        <w:t>заміна,</w:t>
      </w:r>
      <w:r>
        <w:rPr>
          <w:spacing w:val="-2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монтаж</w:t>
      </w:r>
      <w:r>
        <w:rPr>
          <w:spacing w:val="-4"/>
        </w:rPr>
        <w:t xml:space="preserve"> </w:t>
      </w:r>
      <w:r>
        <w:t>(демонтаж)</w:t>
      </w:r>
      <w:r>
        <w:rPr>
          <w:spacing w:val="-5"/>
        </w:rPr>
        <w:t xml:space="preserve"> </w:t>
      </w:r>
      <w:r>
        <w:t>абонентського</w:t>
      </w:r>
      <w:r>
        <w:rPr>
          <w:spacing w:val="-5"/>
        </w:rPr>
        <w:t xml:space="preserve"> </w:t>
      </w:r>
      <w:r>
        <w:t>вводу;</w:t>
      </w:r>
    </w:p>
    <w:p w14:paraId="77EC45BC" w14:textId="77777777" w:rsidR="00DB58B8" w:rsidRDefault="00DB58B8" w:rsidP="00DB58B8">
      <w:pPr>
        <w:pStyle w:val="a3"/>
        <w:tabs>
          <w:tab w:val="left" w:pos="840"/>
        </w:tabs>
        <w:spacing w:before="46"/>
        <w:ind w:left="489"/>
      </w:pPr>
      <w:r>
        <w:rPr>
          <w:rFonts w:ascii="Symbol" w:hAnsi="Symbol"/>
        </w:rPr>
        <w:t></w:t>
      </w:r>
      <w:r>
        <w:tab/>
        <w:t>перенесення</w:t>
      </w:r>
      <w:r>
        <w:rPr>
          <w:spacing w:val="-6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підключення</w:t>
      </w:r>
      <w:r>
        <w:rPr>
          <w:spacing w:val="-6"/>
        </w:rPr>
        <w:t xml:space="preserve"> </w:t>
      </w:r>
      <w:r>
        <w:t>Кінцевого</w:t>
      </w:r>
      <w:r>
        <w:rPr>
          <w:spacing w:val="-6"/>
        </w:rPr>
        <w:t xml:space="preserve"> </w:t>
      </w:r>
      <w:r>
        <w:t>обладнання;</w:t>
      </w:r>
    </w:p>
    <w:p w14:paraId="3E3C2C91" w14:textId="77777777" w:rsidR="00DB58B8" w:rsidRDefault="00DB58B8" w:rsidP="00DB58B8">
      <w:pPr>
        <w:pStyle w:val="a3"/>
        <w:tabs>
          <w:tab w:val="left" w:pos="840"/>
        </w:tabs>
        <w:spacing w:before="46"/>
        <w:ind w:left="489"/>
      </w:pPr>
      <w:r>
        <w:rPr>
          <w:rFonts w:ascii="Symbol" w:hAnsi="Symbol"/>
        </w:rPr>
        <w:t></w:t>
      </w:r>
      <w:r>
        <w:tab/>
        <w:t>перевірка</w:t>
      </w:r>
      <w:r>
        <w:rPr>
          <w:spacing w:val="-4"/>
        </w:rPr>
        <w:t xml:space="preserve"> </w:t>
      </w:r>
      <w:r>
        <w:t>технічного</w:t>
      </w:r>
      <w:r>
        <w:rPr>
          <w:spacing w:val="-5"/>
        </w:rPr>
        <w:t xml:space="preserve"> </w:t>
      </w:r>
      <w:r>
        <w:t>стану</w:t>
      </w:r>
      <w:r>
        <w:rPr>
          <w:spacing w:val="-9"/>
        </w:rPr>
        <w:t xml:space="preserve"> </w:t>
      </w:r>
      <w:r>
        <w:t>абонентського</w:t>
      </w:r>
      <w:r>
        <w:rPr>
          <w:spacing w:val="-5"/>
        </w:rPr>
        <w:t xml:space="preserve"> </w:t>
      </w:r>
      <w:r>
        <w:t>вводу;</w:t>
      </w:r>
    </w:p>
    <w:p w14:paraId="2586867A" w14:textId="77777777" w:rsidR="00DB58B8" w:rsidRDefault="00DB58B8" w:rsidP="00DB58B8">
      <w:pPr>
        <w:pStyle w:val="a3"/>
        <w:tabs>
          <w:tab w:val="left" w:pos="840"/>
        </w:tabs>
        <w:spacing w:before="84" w:line="244" w:lineRule="auto"/>
        <w:ind w:left="840" w:right="652" w:hanging="351"/>
      </w:pPr>
      <w:r>
        <w:rPr>
          <w:rFonts w:ascii="Symbol" w:hAnsi="Symbol"/>
        </w:rPr>
        <w:t></w:t>
      </w:r>
      <w:r>
        <w:tab/>
        <w:t>інші</w:t>
      </w:r>
      <w:r>
        <w:rPr>
          <w:spacing w:val="-8"/>
        </w:rPr>
        <w:t xml:space="preserve"> </w:t>
      </w:r>
      <w:r>
        <w:t>послуги,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надавати</w:t>
      </w:r>
      <w:r>
        <w:rPr>
          <w:spacing w:val="-3"/>
        </w:rPr>
        <w:t xml:space="preserve"> </w:t>
      </w:r>
      <w:r>
        <w:t>Постачальник</w:t>
      </w:r>
      <w:r>
        <w:rPr>
          <w:spacing w:val="-3"/>
        </w:rPr>
        <w:t xml:space="preserve"> </w:t>
      </w:r>
      <w:r>
        <w:t>Абоненту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межах</w:t>
      </w:r>
      <w:r>
        <w:rPr>
          <w:spacing w:val="-7"/>
        </w:rPr>
        <w:t xml:space="preserve"> </w:t>
      </w:r>
      <w:r>
        <w:t>цього</w:t>
      </w:r>
      <w:r>
        <w:rPr>
          <w:spacing w:val="-67"/>
        </w:rPr>
        <w:t xml:space="preserve">  </w:t>
      </w:r>
      <w:r>
        <w:t>Договору.</w:t>
      </w:r>
    </w:p>
    <w:p w14:paraId="34E1BAF5" w14:textId="77777777" w:rsidR="00DB58B8" w:rsidRDefault="00DB58B8" w:rsidP="00DB58B8">
      <w:pPr>
        <w:pStyle w:val="a5"/>
        <w:numPr>
          <w:ilvl w:val="1"/>
          <w:numId w:val="19"/>
        </w:numPr>
        <w:tabs>
          <w:tab w:val="left" w:pos="614"/>
        </w:tabs>
        <w:spacing w:before="62" w:line="264" w:lineRule="auto"/>
        <w:ind w:left="119" w:right="1263" w:firstLine="0"/>
        <w:rPr>
          <w:sz w:val="28"/>
        </w:rPr>
      </w:pPr>
      <w:r>
        <w:rPr>
          <w:sz w:val="28"/>
        </w:rPr>
        <w:t>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відома усіх</w:t>
      </w:r>
      <w:r>
        <w:rPr>
          <w:spacing w:val="-10"/>
          <w:sz w:val="28"/>
        </w:rPr>
        <w:t xml:space="preserve"> </w:t>
      </w:r>
      <w:r>
        <w:rPr>
          <w:sz w:val="28"/>
        </w:rPr>
        <w:t>Абонентів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2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 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(публікації)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</w:p>
    <w:p w14:paraId="52CE0B2A" w14:textId="08293CCC" w:rsidR="00DB58B8" w:rsidRDefault="00DB58B8" w:rsidP="00DB58B8">
      <w:pPr>
        <w:pStyle w:val="a5"/>
        <w:numPr>
          <w:ilvl w:val="0"/>
          <w:numId w:val="18"/>
        </w:numPr>
        <w:tabs>
          <w:tab w:val="left" w:pos="284"/>
        </w:tabs>
        <w:spacing w:before="31"/>
        <w:ind w:left="283" w:hanging="1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Сайті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адресою</w:t>
      </w:r>
      <w:proofErr w:type="spellEnd"/>
      <w:r>
        <w:rPr>
          <w:spacing w:val="1"/>
          <w:sz w:val="28"/>
        </w:rPr>
        <w:t xml:space="preserve"> </w:t>
      </w:r>
      <w:r w:rsidR="001F13C1" w:rsidRPr="001F13C1">
        <w:rPr>
          <w:sz w:val="28"/>
          <w:szCs w:val="28"/>
        </w:rPr>
        <w:t>https://www.kim.ua</w:t>
      </w:r>
      <w:r>
        <w:rPr>
          <w:sz w:val="28"/>
        </w:rPr>
        <w:t>.</w:t>
      </w:r>
    </w:p>
    <w:p w14:paraId="458F3302" w14:textId="77777777" w:rsidR="00DB58B8" w:rsidRDefault="00DB58B8" w:rsidP="00DB58B8">
      <w:pPr>
        <w:pStyle w:val="a3"/>
        <w:spacing w:before="33"/>
      </w:pPr>
      <w:r>
        <w:t>-у</w:t>
      </w:r>
      <w:r>
        <w:rPr>
          <w:spacing w:val="-8"/>
        </w:rPr>
        <w:t xml:space="preserve"> </w:t>
      </w:r>
      <w:r>
        <w:t>куточках</w:t>
      </w:r>
      <w:r>
        <w:rPr>
          <w:spacing w:val="-7"/>
        </w:rPr>
        <w:t xml:space="preserve"> </w:t>
      </w:r>
      <w:r>
        <w:t>споживачів Абонентських</w:t>
      </w:r>
      <w:r>
        <w:rPr>
          <w:spacing w:val="-3"/>
        </w:rPr>
        <w:t xml:space="preserve"> </w:t>
      </w:r>
      <w:r>
        <w:t>відділів</w:t>
      </w:r>
      <w:r>
        <w:rPr>
          <w:spacing w:val="-5"/>
        </w:rPr>
        <w:t xml:space="preserve"> </w:t>
      </w:r>
      <w:r>
        <w:t>Постачальника.</w:t>
      </w:r>
    </w:p>
    <w:p w14:paraId="21A4AB05" w14:textId="77777777" w:rsidR="00DB58B8" w:rsidRDefault="00DB58B8" w:rsidP="00DB58B8">
      <w:pPr>
        <w:pStyle w:val="a3"/>
        <w:ind w:left="0"/>
        <w:rPr>
          <w:sz w:val="30"/>
        </w:rPr>
      </w:pPr>
    </w:p>
    <w:p w14:paraId="4541A9BF" w14:textId="77777777" w:rsidR="00DB58B8" w:rsidRDefault="00DB58B8" w:rsidP="00DB58B8">
      <w:pPr>
        <w:pStyle w:val="11"/>
        <w:numPr>
          <w:ilvl w:val="0"/>
          <w:numId w:val="20"/>
        </w:numPr>
        <w:tabs>
          <w:tab w:val="left" w:pos="2420"/>
        </w:tabs>
        <w:ind w:left="2419" w:hanging="274"/>
        <w:jc w:val="left"/>
      </w:pPr>
      <w:r>
        <w:t>Порядок</w:t>
      </w:r>
      <w:r>
        <w:rPr>
          <w:spacing w:val="-6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отримання</w:t>
      </w:r>
      <w:r>
        <w:rPr>
          <w:spacing w:val="-5"/>
        </w:rPr>
        <w:t xml:space="preserve"> </w:t>
      </w:r>
      <w:r>
        <w:t>Послуг</w:t>
      </w:r>
    </w:p>
    <w:p w14:paraId="0319D071" w14:textId="77777777" w:rsidR="00DB58B8" w:rsidRDefault="00DB58B8" w:rsidP="00DB58B8">
      <w:pPr>
        <w:pStyle w:val="a3"/>
        <w:spacing w:before="1"/>
        <w:ind w:left="0"/>
        <w:rPr>
          <w:b/>
          <w:sz w:val="37"/>
        </w:rPr>
      </w:pPr>
    </w:p>
    <w:p w14:paraId="105E408B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614"/>
        </w:tabs>
        <w:spacing w:line="264" w:lineRule="auto"/>
        <w:ind w:right="1643" w:firstLine="0"/>
        <w:rPr>
          <w:sz w:val="28"/>
        </w:rPr>
      </w:pPr>
      <w:r>
        <w:rPr>
          <w:sz w:val="28"/>
        </w:rPr>
        <w:t>Електронні комунікаційні</w:t>
      </w:r>
      <w:r>
        <w:rPr>
          <w:spacing w:val="-13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чинного 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14:paraId="0ADEBE89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614"/>
        </w:tabs>
        <w:spacing w:before="17"/>
        <w:ind w:left="613" w:hanging="495"/>
        <w:rPr>
          <w:sz w:val="28"/>
        </w:rPr>
      </w:pPr>
      <w:r>
        <w:rPr>
          <w:sz w:val="28"/>
        </w:rPr>
        <w:t>Умови</w:t>
      </w:r>
      <w:r>
        <w:rPr>
          <w:spacing w:val="-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послуг:</w:t>
      </w:r>
    </w:p>
    <w:p w14:paraId="1E40546E" w14:textId="77777777" w:rsidR="00DB58B8" w:rsidRDefault="00DB58B8" w:rsidP="00DB58B8">
      <w:pPr>
        <w:pStyle w:val="a5"/>
        <w:numPr>
          <w:ilvl w:val="0"/>
          <w:numId w:val="16"/>
        </w:numPr>
        <w:tabs>
          <w:tab w:val="left" w:pos="470"/>
          <w:tab w:val="left" w:pos="471"/>
        </w:tabs>
        <w:spacing w:before="67" w:line="264" w:lineRule="auto"/>
        <w:ind w:right="984" w:firstLine="4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Абоненту </w:t>
      </w:r>
      <w:r>
        <w:rPr>
          <w:spacing w:val="-67"/>
          <w:sz w:val="28"/>
        </w:rPr>
        <w:t xml:space="preserve"> </w:t>
      </w:r>
      <w:r>
        <w:rPr>
          <w:sz w:val="28"/>
        </w:rPr>
        <w:t>замовленої</w:t>
      </w:r>
      <w:r>
        <w:rPr>
          <w:spacing w:val="-5"/>
          <w:sz w:val="28"/>
        </w:rPr>
        <w:t xml:space="preserve"> </w:t>
      </w:r>
      <w:r>
        <w:rPr>
          <w:sz w:val="28"/>
        </w:rPr>
        <w:t>Електронної комунікаційної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послуги;</w:t>
      </w:r>
    </w:p>
    <w:p w14:paraId="24F3BE74" w14:textId="77777777" w:rsidR="00DB58B8" w:rsidRDefault="00DB58B8" w:rsidP="00DB58B8">
      <w:pPr>
        <w:pStyle w:val="a5"/>
        <w:numPr>
          <w:ilvl w:val="0"/>
          <w:numId w:val="16"/>
        </w:numPr>
        <w:tabs>
          <w:tab w:val="left" w:pos="480"/>
          <w:tab w:val="left" w:pos="481"/>
        </w:tabs>
        <w:spacing w:before="16"/>
        <w:ind w:left="480" w:hanging="357"/>
        <w:jc w:val="left"/>
        <w:rPr>
          <w:sz w:val="28"/>
        </w:rPr>
      </w:pPr>
      <w:r>
        <w:rPr>
          <w:sz w:val="28"/>
        </w:rPr>
        <w:t>ознайомлення Абонента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цього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Договору;</w:t>
      </w:r>
    </w:p>
    <w:p w14:paraId="35DE2E59" w14:textId="77777777" w:rsidR="00DB58B8" w:rsidRDefault="00DB58B8" w:rsidP="00DB58B8">
      <w:pPr>
        <w:pStyle w:val="a5"/>
        <w:numPr>
          <w:ilvl w:val="0"/>
          <w:numId w:val="16"/>
        </w:numPr>
        <w:tabs>
          <w:tab w:val="left" w:pos="470"/>
          <w:tab w:val="left" w:pos="471"/>
        </w:tabs>
        <w:spacing w:before="62" w:line="266" w:lineRule="auto"/>
        <w:ind w:right="433" w:firstLine="4"/>
        <w:jc w:val="left"/>
        <w:rPr>
          <w:sz w:val="28"/>
        </w:rPr>
      </w:pP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договору</w:t>
      </w:r>
    </w:p>
    <w:p w14:paraId="27A4EDBE" w14:textId="77777777" w:rsidR="00DB58B8" w:rsidRDefault="00DB58B8" w:rsidP="00DB58B8">
      <w:pPr>
        <w:pStyle w:val="a5"/>
        <w:numPr>
          <w:ilvl w:val="0"/>
          <w:numId w:val="16"/>
        </w:numPr>
        <w:tabs>
          <w:tab w:val="left" w:pos="470"/>
          <w:tab w:val="left" w:pos="471"/>
        </w:tabs>
        <w:spacing w:before="25" w:line="264" w:lineRule="auto"/>
        <w:ind w:right="1033" w:firstLine="4"/>
        <w:jc w:val="left"/>
        <w:rPr>
          <w:sz w:val="28"/>
        </w:rPr>
      </w:pPr>
      <w:r>
        <w:rPr>
          <w:sz w:val="28"/>
        </w:rPr>
        <w:t>оплати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Електронну комунікаційну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послугу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перший</w:t>
      </w:r>
      <w:r>
        <w:rPr>
          <w:spacing w:val="-5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67"/>
          <w:sz w:val="28"/>
        </w:rPr>
        <w:t xml:space="preserve">       </w:t>
      </w:r>
      <w:r>
        <w:rPr>
          <w:sz w:val="28"/>
        </w:rPr>
        <w:t>користування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розрахунковий</w:t>
      </w:r>
      <w:r>
        <w:rPr>
          <w:spacing w:val="4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4"/>
          <w:sz w:val="28"/>
        </w:rPr>
        <w:t xml:space="preserve"> </w:t>
      </w:r>
      <w:r>
        <w:rPr>
          <w:sz w:val="28"/>
        </w:rPr>
        <w:t>Постачальника;</w:t>
      </w:r>
    </w:p>
    <w:p w14:paraId="7D414A97" w14:textId="77777777" w:rsidR="00DB58B8" w:rsidRDefault="00DB58B8" w:rsidP="00DB58B8">
      <w:pPr>
        <w:spacing w:line="264" w:lineRule="auto"/>
        <w:rPr>
          <w:sz w:val="28"/>
        </w:rPr>
        <w:sectPr w:rsidR="00DB58B8">
          <w:pgSz w:w="11900" w:h="16840"/>
          <w:pgMar w:top="820" w:right="720" w:bottom="280" w:left="1580" w:header="708" w:footer="708" w:gutter="0"/>
          <w:cols w:space="720"/>
        </w:sectPr>
      </w:pPr>
    </w:p>
    <w:p w14:paraId="4CD78861" w14:textId="77777777" w:rsidR="00DB58B8" w:rsidRDefault="00DB58B8" w:rsidP="00DB58B8">
      <w:pPr>
        <w:pStyle w:val="a5"/>
        <w:numPr>
          <w:ilvl w:val="0"/>
          <w:numId w:val="16"/>
        </w:numPr>
        <w:tabs>
          <w:tab w:val="left" w:pos="470"/>
          <w:tab w:val="left" w:pos="471"/>
        </w:tabs>
        <w:spacing w:before="62" w:line="264" w:lineRule="auto"/>
        <w:ind w:right="1268" w:firstLine="4"/>
        <w:jc w:val="left"/>
        <w:rPr>
          <w:sz w:val="28"/>
        </w:rPr>
      </w:pPr>
      <w:r>
        <w:rPr>
          <w:sz w:val="28"/>
        </w:rPr>
        <w:lastRenderedPageBreak/>
        <w:t>оплата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підключення до</w:t>
      </w:r>
      <w:r>
        <w:rPr>
          <w:spacing w:val="-5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 </w:t>
      </w:r>
      <w:r>
        <w:rPr>
          <w:sz w:val="28"/>
        </w:rPr>
        <w:t>Тарифами встановленими Постачальником.</w:t>
      </w:r>
    </w:p>
    <w:p w14:paraId="0397BF18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542"/>
        </w:tabs>
        <w:spacing w:before="31" w:line="264" w:lineRule="auto"/>
        <w:ind w:right="985" w:firstLine="0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8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7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Кінцеве 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обладнання, яке</w:t>
      </w:r>
      <w:r>
        <w:rPr>
          <w:spacing w:val="-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користуванні</w:t>
      </w:r>
      <w:r>
        <w:rPr>
          <w:spacing w:val="-7"/>
          <w:sz w:val="28"/>
        </w:rPr>
        <w:t xml:space="preserve"> </w:t>
      </w:r>
      <w:r>
        <w:rPr>
          <w:sz w:val="28"/>
        </w:rPr>
        <w:t>Абонента.</w:t>
      </w:r>
    </w:p>
    <w:p w14:paraId="6F8AA4A1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542"/>
        </w:tabs>
        <w:spacing w:before="31" w:line="271" w:lineRule="auto"/>
        <w:ind w:right="125" w:firstLine="0"/>
        <w:rPr>
          <w:sz w:val="28"/>
        </w:rPr>
      </w:pPr>
      <w:r>
        <w:rPr>
          <w:sz w:val="28"/>
        </w:rPr>
        <w:t>Підключення Кінцевого обладнання до Мережі та надання 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Постачальника,</w:t>
      </w:r>
      <w:r>
        <w:rPr>
          <w:spacing w:val="3"/>
          <w:sz w:val="28"/>
        </w:rPr>
        <w:t xml:space="preserve"> </w:t>
      </w:r>
      <w:r>
        <w:rPr>
          <w:sz w:val="28"/>
        </w:rPr>
        <w:t>затвердженими відповідно до законодавства.</w:t>
      </w:r>
    </w:p>
    <w:p w14:paraId="34DA9512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619"/>
        </w:tabs>
        <w:spacing w:before="18" w:line="271" w:lineRule="auto"/>
        <w:ind w:right="113" w:firstLine="0"/>
        <w:rPr>
          <w:sz w:val="28"/>
        </w:rPr>
      </w:pPr>
      <w:r>
        <w:rPr>
          <w:sz w:val="28"/>
        </w:rPr>
        <w:t>Підключення Кінцевого обладнання до Мережі здійснюється в робочі дні</w:t>
      </w:r>
      <w:r>
        <w:rPr>
          <w:spacing w:val="-67"/>
          <w:sz w:val="28"/>
        </w:rPr>
        <w:t xml:space="preserve"> </w:t>
      </w:r>
      <w:r>
        <w:rPr>
          <w:sz w:val="28"/>
        </w:rPr>
        <w:t>тижня, як правило, за безпосередньої присутності Абонента у погоджений з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9.00</w:t>
      </w:r>
      <w:r>
        <w:rPr>
          <w:spacing w:val="1"/>
          <w:sz w:val="28"/>
        </w:rPr>
        <w:t xml:space="preserve"> </w:t>
      </w:r>
      <w:r>
        <w:rPr>
          <w:sz w:val="28"/>
        </w:rPr>
        <w:t>до 1</w:t>
      </w:r>
      <w:r w:rsidRPr="00D93F9C">
        <w:rPr>
          <w:sz w:val="28"/>
          <w:lang w:val="ru-RU"/>
        </w:rPr>
        <w:t>7</w:t>
      </w:r>
      <w:r>
        <w:rPr>
          <w:sz w:val="28"/>
        </w:rPr>
        <w:t xml:space="preserve">.00. </w:t>
      </w:r>
    </w:p>
    <w:p w14:paraId="4095B2A0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614"/>
        </w:tabs>
        <w:spacing w:before="17" w:line="268" w:lineRule="auto"/>
        <w:ind w:right="526" w:firstLine="0"/>
        <w:rPr>
          <w:sz w:val="28"/>
        </w:rPr>
      </w:pPr>
      <w:r>
        <w:rPr>
          <w:sz w:val="28"/>
        </w:rPr>
        <w:t>Постачальник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9"/>
          <w:sz w:val="28"/>
        </w:rPr>
        <w:t xml:space="preserve"> </w:t>
      </w:r>
      <w:r>
        <w:rPr>
          <w:sz w:val="28"/>
        </w:rPr>
        <w:t>надає</w:t>
      </w:r>
      <w:r>
        <w:rPr>
          <w:spacing w:val="-68"/>
          <w:sz w:val="28"/>
        </w:rPr>
        <w:t xml:space="preserve">      </w:t>
      </w:r>
      <w:r>
        <w:rPr>
          <w:sz w:val="28"/>
        </w:rPr>
        <w:t>Абоненту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стандартний пароль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Мережі.</w:t>
      </w:r>
    </w:p>
    <w:p w14:paraId="49F26ADB" w14:textId="77777777" w:rsidR="00DB58B8" w:rsidRDefault="00DB58B8" w:rsidP="00DB58B8">
      <w:pPr>
        <w:pStyle w:val="a3"/>
        <w:spacing w:before="23" w:line="266" w:lineRule="auto"/>
        <w:ind w:right="640"/>
        <w:jc w:val="both"/>
      </w:pPr>
      <w:r>
        <w:t>Абонентський</w:t>
      </w:r>
      <w:r>
        <w:rPr>
          <w:spacing w:val="-7"/>
        </w:rPr>
        <w:t xml:space="preserve"> </w:t>
      </w:r>
      <w:r>
        <w:t>ввід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Кінцеве</w:t>
      </w:r>
      <w:r>
        <w:rPr>
          <w:spacing w:val="-5"/>
        </w:rPr>
        <w:t xml:space="preserve"> </w:t>
      </w:r>
      <w:r>
        <w:t>обладнання</w:t>
      </w:r>
      <w:r>
        <w:rPr>
          <w:spacing w:val="-5"/>
        </w:rPr>
        <w:t xml:space="preserve"> </w:t>
      </w:r>
      <w:r>
        <w:t>повинні</w:t>
      </w:r>
      <w:r>
        <w:rPr>
          <w:spacing w:val="-11"/>
        </w:rPr>
        <w:t xml:space="preserve"> </w:t>
      </w:r>
      <w:r>
        <w:t>відповідати</w:t>
      </w:r>
      <w:r>
        <w:rPr>
          <w:spacing w:val="-6"/>
        </w:rPr>
        <w:t xml:space="preserve"> </w:t>
      </w:r>
      <w:r>
        <w:t>технічним</w:t>
      </w:r>
      <w:r>
        <w:rPr>
          <w:spacing w:val="-68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Послуги доступу</w:t>
      </w:r>
      <w:r>
        <w:rPr>
          <w:spacing w:val="-4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Інтернет.</w:t>
      </w:r>
    </w:p>
    <w:p w14:paraId="73FA3F61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667"/>
        </w:tabs>
        <w:spacing w:before="25" w:line="271" w:lineRule="auto"/>
        <w:ind w:right="127" w:firstLine="0"/>
        <w:rPr>
          <w:sz w:val="28"/>
        </w:rPr>
      </w:pPr>
      <w:r>
        <w:rPr>
          <w:sz w:val="28"/>
        </w:rPr>
        <w:t>Факт підключення Кінцевого обладнання до Мережі (початок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послуг) фіксується технічними можливостями Постачальника та підтверджується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67"/>
          <w:sz w:val="28"/>
        </w:rPr>
        <w:t xml:space="preserve">  </w:t>
      </w:r>
      <w:r>
        <w:rPr>
          <w:sz w:val="28"/>
        </w:rPr>
        <w:t>договору.</w:t>
      </w:r>
    </w:p>
    <w:p w14:paraId="625E54B0" w14:textId="77777777" w:rsidR="00DB58B8" w:rsidRPr="00295477" w:rsidRDefault="00DB58B8" w:rsidP="00DB58B8">
      <w:pPr>
        <w:pStyle w:val="a5"/>
        <w:numPr>
          <w:ilvl w:val="1"/>
          <w:numId w:val="17"/>
        </w:numPr>
        <w:tabs>
          <w:tab w:val="left" w:pos="667"/>
        </w:tabs>
        <w:spacing w:before="25" w:line="271" w:lineRule="auto"/>
        <w:ind w:right="127" w:firstLine="0"/>
        <w:rPr>
          <w:sz w:val="28"/>
          <w:szCs w:val="28"/>
        </w:rPr>
      </w:pPr>
      <w:r w:rsidRPr="00295477">
        <w:rPr>
          <w:sz w:val="28"/>
          <w:szCs w:val="28"/>
          <w:lang w:eastAsia="uk-UA"/>
        </w:rPr>
        <w:t xml:space="preserve">У разі неможливості надання послуги у встановлений строк Постачальник зобов’язаний письмово або електронно повідомити Споживача про причини затримки та нову дату підключення. </w:t>
      </w:r>
    </w:p>
    <w:p w14:paraId="57E3C5DE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705"/>
        </w:tabs>
        <w:spacing w:before="28" w:line="271" w:lineRule="auto"/>
        <w:ind w:right="113" w:firstLine="0"/>
        <w:rPr>
          <w:sz w:val="28"/>
        </w:rPr>
      </w:pP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користувачем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розповсюджувати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межами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 може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декілька Місць надання послуг, за умов подання Заяв про приєднання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 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по кожному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</w:p>
    <w:p w14:paraId="582ABEFF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752"/>
          <w:tab w:val="left" w:pos="753"/>
        </w:tabs>
        <w:spacing w:before="14" w:line="271" w:lineRule="auto"/>
        <w:ind w:right="631" w:firstLine="0"/>
        <w:rPr>
          <w:sz w:val="28"/>
        </w:rPr>
      </w:pPr>
      <w:r>
        <w:rPr>
          <w:sz w:val="28"/>
        </w:rPr>
        <w:t>Технічний</w:t>
      </w:r>
      <w:r>
        <w:rPr>
          <w:spacing w:val="63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6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64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64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65"/>
          <w:sz w:val="28"/>
        </w:rPr>
        <w:t xml:space="preserve"> </w:t>
      </w:r>
      <w:r>
        <w:rPr>
          <w:sz w:val="28"/>
        </w:rPr>
        <w:t>щодня</w:t>
      </w:r>
      <w:r>
        <w:rPr>
          <w:spacing w:val="64"/>
          <w:sz w:val="28"/>
        </w:rPr>
        <w:t xml:space="preserve"> </w:t>
      </w:r>
      <w:r>
        <w:rPr>
          <w:sz w:val="28"/>
        </w:rPr>
        <w:t>з</w:t>
      </w:r>
      <w:r w:rsidRPr="00D93F9C">
        <w:rPr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 w:rsidRPr="00D93F9C">
        <w:rPr>
          <w:sz w:val="28"/>
          <w:lang w:val="ru-RU"/>
        </w:rPr>
        <w:t>9</w:t>
      </w:r>
      <w:r>
        <w:rPr>
          <w:sz w:val="28"/>
        </w:rPr>
        <w:t>.00.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 w:rsidRPr="00D93F9C">
        <w:rPr>
          <w:sz w:val="28"/>
          <w:lang w:val="ru-RU"/>
        </w:rPr>
        <w:t>7</w:t>
      </w:r>
      <w:r>
        <w:rPr>
          <w:sz w:val="28"/>
        </w:rPr>
        <w:t>.00:</w:t>
      </w:r>
    </w:p>
    <w:p w14:paraId="7AEE254F" w14:textId="77777777" w:rsidR="00DB58B8" w:rsidRPr="00CE251A" w:rsidRDefault="00DB58B8" w:rsidP="00DB58B8">
      <w:pPr>
        <w:pStyle w:val="a5"/>
        <w:numPr>
          <w:ilvl w:val="0"/>
          <w:numId w:val="18"/>
        </w:numPr>
        <w:tabs>
          <w:tab w:val="left" w:pos="284"/>
        </w:tabs>
        <w:spacing w:before="21" w:line="271" w:lineRule="auto"/>
        <w:ind w:right="283" w:firstLine="0"/>
        <w:jc w:val="left"/>
        <w:rPr>
          <w:sz w:val="28"/>
        </w:rPr>
      </w:pPr>
      <w:r>
        <w:rPr>
          <w:sz w:val="28"/>
        </w:rPr>
        <w:t>платне технічне обслуговування Кінцевого обладнання і локальної 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виході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ладу;</w:t>
      </w:r>
      <w:r>
        <w:rPr>
          <w:spacing w:val="2"/>
          <w:sz w:val="28"/>
        </w:rPr>
        <w:t xml:space="preserve"> </w:t>
      </w:r>
    </w:p>
    <w:p w14:paraId="1D1A3E63" w14:textId="77777777" w:rsidR="00DB58B8" w:rsidRDefault="00DB58B8" w:rsidP="00DB58B8">
      <w:pPr>
        <w:pStyle w:val="a5"/>
        <w:tabs>
          <w:tab w:val="left" w:pos="284"/>
        </w:tabs>
        <w:spacing w:before="21" w:line="271" w:lineRule="auto"/>
        <w:ind w:left="301" w:right="28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-3"/>
          <w:sz w:val="28"/>
        </w:rPr>
        <w:t xml:space="preserve"> </w:t>
      </w:r>
      <w:r>
        <w:rPr>
          <w:sz w:val="28"/>
        </w:rPr>
        <w:t>віддалено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виїздом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</w:p>
    <w:p w14:paraId="12D82B04" w14:textId="77777777" w:rsidR="00DB58B8" w:rsidRDefault="00DB58B8" w:rsidP="00DB58B8">
      <w:pPr>
        <w:pStyle w:val="a3"/>
        <w:spacing w:before="23" w:line="278" w:lineRule="auto"/>
        <w:ind w:right="443"/>
        <w:rPr>
          <w:spacing w:val="-1"/>
        </w:rPr>
      </w:pPr>
      <w:r>
        <w:t>послуг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Заявкою</w:t>
      </w:r>
      <w:r>
        <w:rPr>
          <w:spacing w:val="-1"/>
        </w:rPr>
        <w:t xml:space="preserve"> </w:t>
      </w:r>
      <w:r>
        <w:t>Абонента,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виникненні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нього</w:t>
      </w:r>
      <w:r>
        <w:rPr>
          <w:spacing w:val="-4"/>
        </w:rPr>
        <w:t xml:space="preserve"> </w:t>
      </w:r>
      <w:r>
        <w:t>перебоїв</w:t>
      </w:r>
      <w:r>
        <w:rPr>
          <w:spacing w:val="-6"/>
        </w:rPr>
        <w:t xml:space="preserve"> </w:t>
      </w:r>
      <w:r>
        <w:t>доступу</w:t>
      </w:r>
      <w:r>
        <w:rPr>
          <w:spacing w:val="-7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Мережі;</w:t>
      </w:r>
      <w:r>
        <w:rPr>
          <w:spacing w:val="-1"/>
        </w:rPr>
        <w:t xml:space="preserve"> </w:t>
      </w:r>
    </w:p>
    <w:p w14:paraId="09F70422" w14:textId="77777777" w:rsidR="00DB58B8" w:rsidRDefault="00DB58B8" w:rsidP="00DB58B8">
      <w:pPr>
        <w:pStyle w:val="a3"/>
        <w:spacing w:before="23" w:line="278" w:lineRule="auto"/>
        <w:ind w:right="443"/>
      </w:pPr>
      <w:r>
        <w:t>-</w:t>
      </w:r>
      <w:r>
        <w:rPr>
          <w:spacing w:val="-3"/>
        </w:rPr>
        <w:t xml:space="preserve"> </w:t>
      </w:r>
      <w:r>
        <w:t>консультації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інфраструктури</w:t>
      </w:r>
      <w:r>
        <w:rPr>
          <w:spacing w:val="-2"/>
        </w:rPr>
        <w:t xml:space="preserve"> </w:t>
      </w:r>
      <w:r>
        <w:t>мережі</w:t>
      </w:r>
      <w:r>
        <w:rPr>
          <w:spacing w:val="-2"/>
        </w:rPr>
        <w:t xml:space="preserve"> </w:t>
      </w:r>
      <w:r>
        <w:t>Абонента.</w:t>
      </w:r>
    </w:p>
    <w:p w14:paraId="6466515C" w14:textId="6ABC1861" w:rsidR="00DB58B8" w:rsidRDefault="00DB58B8" w:rsidP="00DB58B8">
      <w:pPr>
        <w:pStyle w:val="a5"/>
        <w:numPr>
          <w:ilvl w:val="1"/>
          <w:numId w:val="17"/>
        </w:numPr>
        <w:tabs>
          <w:tab w:val="left" w:pos="681"/>
        </w:tabs>
        <w:spacing w:line="273" w:lineRule="auto"/>
        <w:ind w:right="117" w:firstLine="0"/>
        <w:rPr>
          <w:sz w:val="28"/>
        </w:rPr>
      </w:pPr>
      <w:r>
        <w:rPr>
          <w:sz w:val="28"/>
        </w:rPr>
        <w:t>Перерви пов’язані з проведенням планових профілактичних, ремонтних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6.1.4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перерв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1"/>
          <w:sz w:val="28"/>
        </w:rPr>
        <w:t xml:space="preserve"> </w:t>
      </w:r>
      <w:r>
        <w:rPr>
          <w:sz w:val="28"/>
        </w:rPr>
        <w:t>менше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кожна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доби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місяць,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перервами</w:t>
      </w:r>
      <w:r>
        <w:rPr>
          <w:spacing w:val="1"/>
          <w:sz w:val="28"/>
        </w:rPr>
        <w:t xml:space="preserve"> </w:t>
      </w:r>
      <w:r>
        <w:rPr>
          <w:sz w:val="28"/>
        </w:rPr>
        <w:t>в наданні Послуг.</w:t>
      </w:r>
    </w:p>
    <w:p w14:paraId="444C1B6D" w14:textId="30D619E3" w:rsidR="00DB58B8" w:rsidRPr="00C841B0" w:rsidRDefault="00C841B0" w:rsidP="00C841B0">
      <w:pPr>
        <w:pStyle w:val="a5"/>
        <w:numPr>
          <w:ilvl w:val="1"/>
          <w:numId w:val="17"/>
        </w:numPr>
        <w:tabs>
          <w:tab w:val="left" w:pos="681"/>
        </w:tabs>
        <w:spacing w:line="273" w:lineRule="auto"/>
        <w:ind w:right="117" w:firstLine="0"/>
        <w:rPr>
          <w:sz w:val="28"/>
        </w:rPr>
      </w:pPr>
      <w:r>
        <w:rPr>
          <w:sz w:val="28"/>
        </w:rPr>
        <w:t xml:space="preserve"> </w:t>
      </w:r>
      <w:r w:rsidRPr="00C841B0">
        <w:rPr>
          <w:sz w:val="28"/>
        </w:rPr>
        <w:t xml:space="preserve">Про зміну переліку, змісту, вартості та умов надання Електронних комунікаційних послуг Постачальник повинен повідомити Абонентів не менше ніж за сім днів до набрання чинності такими змінами, </w:t>
      </w:r>
      <w:r w:rsidRPr="00C841B0">
        <w:rPr>
          <w:color w:val="333333"/>
          <w:sz w:val="28"/>
          <w:szCs w:val="28"/>
        </w:rPr>
        <w:t xml:space="preserve">, а щодо змін цін на універсальні послуги не пізніше ніж за 20 календарних днів до їх застосування, </w:t>
      </w:r>
      <w:r w:rsidRPr="00C841B0">
        <w:rPr>
          <w:sz w:val="28"/>
        </w:rPr>
        <w:lastRenderedPageBreak/>
        <w:t>шляхом опублікування даної інформації на офіційному Сайті Постачальника.</w:t>
      </w:r>
    </w:p>
    <w:p w14:paraId="36C4F8BE" w14:textId="77777777" w:rsidR="00DB58B8" w:rsidRDefault="00DB58B8" w:rsidP="00DB58B8">
      <w:pPr>
        <w:pStyle w:val="a5"/>
        <w:numPr>
          <w:ilvl w:val="1"/>
          <w:numId w:val="17"/>
        </w:numPr>
        <w:tabs>
          <w:tab w:val="left" w:pos="681"/>
        </w:tabs>
        <w:spacing w:before="62" w:line="264" w:lineRule="auto"/>
        <w:ind w:right="470" w:firstLine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576AC" wp14:editId="796693E6">
                <wp:simplePos x="0" y="0"/>
                <wp:positionH relativeFrom="page">
                  <wp:posOffset>626745</wp:posOffset>
                </wp:positionH>
                <wp:positionV relativeFrom="page">
                  <wp:posOffset>806450</wp:posOffset>
                </wp:positionV>
                <wp:extent cx="0" cy="234315"/>
                <wp:effectExtent l="7620" t="6350" r="11430" b="698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1D79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63.5pt" to="49.3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" strokeweight=".72pt">
                <w10:wrap anchorx="page" anchory="page"/>
              </v:line>
            </w:pict>
          </mc:Fallback>
        </mc:AlternateContent>
      </w:r>
      <w:r>
        <w:rPr>
          <w:sz w:val="28"/>
        </w:rPr>
        <w:t>Оперативна взаємодія Сторін протягом дії даного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служб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Абонентом.</w:t>
      </w:r>
    </w:p>
    <w:p w14:paraId="3D876A30" w14:textId="77777777" w:rsidR="00DB58B8" w:rsidRDefault="00DB58B8" w:rsidP="00DB58B8">
      <w:pPr>
        <w:pStyle w:val="a3"/>
        <w:spacing w:before="4"/>
        <w:ind w:left="0"/>
        <w:rPr>
          <w:sz w:val="34"/>
        </w:rPr>
      </w:pPr>
    </w:p>
    <w:p w14:paraId="0F019320" w14:textId="77777777" w:rsidR="00DB58B8" w:rsidRDefault="00DB58B8" w:rsidP="00DB58B8">
      <w:pPr>
        <w:pStyle w:val="11"/>
        <w:numPr>
          <w:ilvl w:val="0"/>
          <w:numId w:val="20"/>
        </w:numPr>
        <w:tabs>
          <w:tab w:val="left" w:pos="3405"/>
        </w:tabs>
        <w:spacing w:before="1"/>
        <w:ind w:right="1"/>
        <w:jc w:val="left"/>
      </w:pPr>
      <w:r>
        <w:t>Порядок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оплати</w:t>
      </w:r>
    </w:p>
    <w:p w14:paraId="4A75E461" w14:textId="77777777" w:rsidR="00DB58B8" w:rsidRDefault="00DB58B8" w:rsidP="00DB58B8">
      <w:pPr>
        <w:pStyle w:val="a3"/>
        <w:spacing w:before="5"/>
        <w:ind w:left="0"/>
        <w:rPr>
          <w:b/>
          <w:sz w:val="35"/>
        </w:rPr>
      </w:pPr>
    </w:p>
    <w:p w14:paraId="27C72818" w14:textId="77777777" w:rsidR="00DB58B8" w:rsidRDefault="00DB58B8" w:rsidP="00DB58B8">
      <w:pPr>
        <w:pStyle w:val="a5"/>
        <w:numPr>
          <w:ilvl w:val="1"/>
          <w:numId w:val="15"/>
        </w:numPr>
        <w:tabs>
          <w:tab w:val="left" w:pos="542"/>
        </w:tabs>
        <w:rPr>
          <w:sz w:val="28"/>
        </w:rPr>
      </w:pPr>
      <w:r>
        <w:rPr>
          <w:sz w:val="28"/>
        </w:rPr>
        <w:t>Послуги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цим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4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плату.</w:t>
      </w:r>
    </w:p>
    <w:p w14:paraId="1E59E5CE" w14:textId="77777777" w:rsidR="00DB58B8" w:rsidRDefault="00DB58B8" w:rsidP="00DB58B8">
      <w:pPr>
        <w:pStyle w:val="a5"/>
        <w:numPr>
          <w:ilvl w:val="1"/>
          <w:numId w:val="15"/>
        </w:numPr>
        <w:tabs>
          <w:tab w:val="left" w:pos="542"/>
        </w:tabs>
        <w:spacing w:before="62" w:line="271" w:lineRule="auto"/>
        <w:ind w:left="119" w:right="119" w:firstLine="0"/>
        <w:rPr>
          <w:sz w:val="28"/>
        </w:rPr>
      </w:pPr>
      <w:r>
        <w:rPr>
          <w:sz w:val="28"/>
        </w:rPr>
        <w:t>Розміри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 комунікаційні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послуги встановлюються Постачальником самостійно і оприлюднюються шляхом </w:t>
      </w:r>
      <w:r>
        <w:rPr>
          <w:spacing w:val="-67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опублікування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Сайті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Постачальника.</w:t>
      </w:r>
    </w:p>
    <w:p w14:paraId="79D1D571" w14:textId="77777777" w:rsidR="00DB58B8" w:rsidRDefault="00DB58B8" w:rsidP="00DB58B8">
      <w:pPr>
        <w:pStyle w:val="a3"/>
        <w:spacing w:before="23" w:line="264" w:lineRule="auto"/>
        <w:ind w:right="565"/>
        <w:jc w:val="both"/>
      </w:pPr>
      <w:r>
        <w:t>4.3.Вартість</w:t>
      </w:r>
      <w:r>
        <w:rPr>
          <w:spacing w:val="-9"/>
        </w:rPr>
        <w:t xml:space="preserve"> </w:t>
      </w:r>
      <w:r>
        <w:t>Послуг,</w:t>
      </w:r>
      <w:r>
        <w:rPr>
          <w:spacing w:val="-4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надаються</w:t>
      </w:r>
      <w:r>
        <w:rPr>
          <w:spacing w:val="-5"/>
        </w:rPr>
        <w:t xml:space="preserve"> </w:t>
      </w:r>
      <w:r>
        <w:t>Постачальником</w:t>
      </w:r>
      <w:r>
        <w:rPr>
          <w:spacing w:val="-6"/>
        </w:rPr>
        <w:t xml:space="preserve"> </w:t>
      </w:r>
      <w:r>
        <w:t>Абоненту,</w:t>
      </w:r>
      <w:r>
        <w:rPr>
          <w:spacing w:val="-3"/>
        </w:rPr>
        <w:t xml:space="preserve"> </w:t>
      </w:r>
      <w:r>
        <w:t>визначається</w:t>
      </w:r>
      <w:r>
        <w:rPr>
          <w:spacing w:val="-5"/>
        </w:rPr>
        <w:t xml:space="preserve"> </w:t>
      </w:r>
      <w:r>
        <w:t>на</w:t>
      </w:r>
      <w:r>
        <w:rPr>
          <w:spacing w:val="-68"/>
        </w:rPr>
        <w:t xml:space="preserve">  </w:t>
      </w:r>
      <w:r>
        <w:t>підставі</w:t>
      </w:r>
      <w:r>
        <w:rPr>
          <w:spacing w:val="-5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Заявок</w:t>
      </w:r>
      <w:r>
        <w:rPr>
          <w:spacing w:val="5"/>
        </w:rPr>
        <w:t xml:space="preserve"> </w:t>
      </w:r>
      <w:r>
        <w:t>Абонента.</w:t>
      </w:r>
    </w:p>
    <w:p w14:paraId="01F64671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542"/>
        </w:tabs>
        <w:spacing w:before="31" w:line="271" w:lineRule="auto"/>
        <w:ind w:right="127" w:firstLine="0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авансова.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розміром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Тарифного плану, обраного Абонентом та зазначеного ним у Заяві, або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рахунку,</w:t>
      </w:r>
      <w:r>
        <w:rPr>
          <w:spacing w:val="2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виставляється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3"/>
          <w:sz w:val="28"/>
        </w:rPr>
        <w:t xml:space="preserve"> </w:t>
      </w:r>
      <w:r>
        <w:rPr>
          <w:sz w:val="28"/>
        </w:rPr>
        <w:t>Абонента.</w:t>
      </w:r>
    </w:p>
    <w:p w14:paraId="5FF9103A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542"/>
        </w:tabs>
        <w:spacing w:before="28" w:line="271" w:lineRule="auto"/>
        <w:ind w:right="144" w:firstLine="0"/>
        <w:rPr>
          <w:sz w:val="28"/>
        </w:rPr>
      </w:pPr>
      <w:r>
        <w:rPr>
          <w:sz w:val="28"/>
        </w:rPr>
        <w:t>Первинна оплата за Електронні комунікаційні послуги проводиться 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банківських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підписаної Заяви про приєднання до Публічного Договору (оплата плати за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плати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перший місяць),</w:t>
      </w:r>
    </w:p>
    <w:p w14:paraId="70F05D3B" w14:textId="77777777" w:rsidR="00DB58B8" w:rsidRPr="00D93F9C" w:rsidRDefault="00DB58B8" w:rsidP="00DB58B8">
      <w:pPr>
        <w:pStyle w:val="a3"/>
        <w:spacing w:before="29" w:line="273" w:lineRule="auto"/>
        <w:ind w:right="120"/>
        <w:jc w:val="both"/>
        <w:rPr>
          <w:lang w:val="ru-RU"/>
        </w:rPr>
      </w:pP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Абонент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Абонентної</w:t>
      </w:r>
      <w:r>
        <w:rPr>
          <w:spacing w:val="71"/>
        </w:rPr>
        <w:t xml:space="preserve"> </w:t>
      </w:r>
      <w:r>
        <w:t>плати,</w:t>
      </w:r>
      <w:r>
        <w:rPr>
          <w:spacing w:val="7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 xml:space="preserve">обраного Тарифного плану:  </w:t>
      </w:r>
      <w:r w:rsidRPr="00D93F9C">
        <w:t>до 1  (першого) числа кожного поточного місяця або якщо залишок коштів на особистому рахунку менший ніж розмір Абонентної</w:t>
      </w:r>
      <w:r>
        <w:t xml:space="preserve"> плати</w:t>
      </w:r>
      <w:r w:rsidRPr="00D93F9C">
        <w:t>.</w:t>
      </w:r>
      <w:r w:rsidRPr="004805CB">
        <w:rPr>
          <w:spacing w:val="1"/>
        </w:rPr>
        <w:t xml:space="preserve"> </w:t>
      </w:r>
      <w:r>
        <w:t>Абонент</w:t>
      </w:r>
      <w:r>
        <w:rPr>
          <w:spacing w:val="1"/>
        </w:rPr>
        <w:t xml:space="preserve"> </w:t>
      </w:r>
      <w:r>
        <w:t>зобов'язаний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слідкувати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своєчасним</w:t>
      </w:r>
      <w:r>
        <w:rPr>
          <w:spacing w:val="1"/>
        </w:rPr>
        <w:t xml:space="preserve"> </w:t>
      </w:r>
      <w:r>
        <w:t>внесенням</w:t>
      </w:r>
      <w:r>
        <w:rPr>
          <w:spacing w:val="-67"/>
        </w:rPr>
        <w:t xml:space="preserve"> </w:t>
      </w:r>
      <w:r>
        <w:t>необхідних авансових платежів, які повинні мати розмір не менше розміру</w:t>
      </w:r>
      <w:r>
        <w:rPr>
          <w:spacing w:val="1"/>
        </w:rPr>
        <w:t xml:space="preserve"> </w:t>
      </w:r>
      <w:r>
        <w:t>Абонентної плати згідно обраного Абонентом Тарифного плану. Фактичною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оплати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розрахунковому</w:t>
      </w:r>
      <w:r>
        <w:rPr>
          <w:spacing w:val="-4"/>
        </w:rPr>
        <w:t xml:space="preserve"> </w:t>
      </w:r>
      <w:r>
        <w:t>рахунку</w:t>
      </w:r>
      <w:r>
        <w:rPr>
          <w:spacing w:val="-3"/>
        </w:rPr>
        <w:t xml:space="preserve"> </w:t>
      </w:r>
      <w:r>
        <w:t>Постачальника.</w:t>
      </w:r>
    </w:p>
    <w:p w14:paraId="5035A14F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542"/>
        </w:tabs>
        <w:spacing w:before="18" w:line="273" w:lineRule="auto"/>
        <w:ind w:right="122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платежу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1"/>
          <w:sz w:val="28"/>
        </w:rPr>
        <w:t xml:space="preserve"> </w:t>
      </w:r>
      <w:r>
        <w:rPr>
          <w:sz w:val="28"/>
        </w:rPr>
        <w:t>"Призначення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платежу",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платіжному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 до Публічного Договору, який присвоюється Постачальником при її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поданні.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вірність</w:t>
      </w:r>
      <w:r>
        <w:rPr>
          <w:spacing w:val="70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внесених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платежів.</w:t>
      </w:r>
    </w:p>
    <w:p w14:paraId="347A3DB9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816"/>
        </w:tabs>
        <w:spacing w:before="18" w:line="271" w:lineRule="auto"/>
        <w:ind w:right="129" w:firstLine="0"/>
        <w:rPr>
          <w:sz w:val="28"/>
        </w:rPr>
      </w:pP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 комунікаційні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(підключення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2"/>
          <w:sz w:val="28"/>
        </w:rPr>
        <w:t xml:space="preserve"> </w:t>
      </w:r>
      <w:r>
        <w:rPr>
          <w:sz w:val="28"/>
        </w:rPr>
        <w:t>до Мережі).</w:t>
      </w:r>
    </w:p>
    <w:p w14:paraId="509EBCDF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657"/>
        </w:tabs>
        <w:spacing w:before="18" w:line="271" w:lineRule="auto"/>
        <w:ind w:right="129" w:firstLine="0"/>
        <w:rPr>
          <w:sz w:val="28"/>
        </w:rPr>
      </w:pPr>
      <w:r>
        <w:rPr>
          <w:sz w:val="28"/>
        </w:rPr>
        <w:t>Оплата Додаткових Послуг Абонентом здійснюється на розрахунковий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 Постачальника у вигляді авансу, який здійснюється до початку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14:paraId="74C0889B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614"/>
        </w:tabs>
        <w:spacing w:before="22" w:line="264" w:lineRule="auto"/>
        <w:ind w:right="662" w:firstLine="0"/>
        <w:rPr>
          <w:sz w:val="28"/>
        </w:rPr>
      </w:pPr>
      <w:r w:rsidRPr="008A4B91">
        <w:rPr>
          <w:sz w:val="28"/>
        </w:rPr>
        <w:t>Постачальник</w:t>
      </w:r>
      <w:r w:rsidRPr="008A4B91">
        <w:rPr>
          <w:spacing w:val="-4"/>
          <w:sz w:val="28"/>
        </w:rPr>
        <w:t xml:space="preserve"> </w:t>
      </w:r>
      <w:r w:rsidRPr="008A4B91">
        <w:rPr>
          <w:sz w:val="28"/>
        </w:rPr>
        <w:t>в</w:t>
      </w:r>
      <w:r w:rsidRPr="008A4B91">
        <w:rPr>
          <w:spacing w:val="-4"/>
          <w:sz w:val="28"/>
        </w:rPr>
        <w:t xml:space="preserve"> </w:t>
      </w:r>
      <w:r w:rsidRPr="008A4B91">
        <w:rPr>
          <w:sz w:val="28"/>
        </w:rPr>
        <w:t>рахунок Абонентної</w:t>
      </w:r>
      <w:r w:rsidRPr="008A4B91">
        <w:rPr>
          <w:spacing w:val="-8"/>
          <w:sz w:val="28"/>
        </w:rPr>
        <w:t xml:space="preserve"> </w:t>
      </w:r>
      <w:r w:rsidRPr="008A4B91">
        <w:rPr>
          <w:sz w:val="28"/>
        </w:rPr>
        <w:t>плати</w:t>
      </w:r>
      <w:r w:rsidRPr="008A4B91">
        <w:rPr>
          <w:spacing w:val="-4"/>
          <w:sz w:val="28"/>
        </w:rPr>
        <w:t xml:space="preserve"> </w:t>
      </w:r>
      <w:r w:rsidRPr="008A4B91">
        <w:rPr>
          <w:sz w:val="28"/>
        </w:rPr>
        <w:t>надає</w:t>
      </w:r>
      <w:r w:rsidRPr="008A4B91">
        <w:rPr>
          <w:spacing w:val="-3"/>
          <w:sz w:val="28"/>
        </w:rPr>
        <w:t xml:space="preserve"> </w:t>
      </w:r>
      <w:r w:rsidRPr="008A4B91">
        <w:rPr>
          <w:sz w:val="28"/>
        </w:rPr>
        <w:t>Абоненту</w:t>
      </w:r>
      <w:r w:rsidRPr="008A4B91">
        <w:rPr>
          <w:spacing w:val="-7"/>
          <w:sz w:val="28"/>
        </w:rPr>
        <w:t xml:space="preserve"> </w:t>
      </w:r>
      <w:r w:rsidRPr="008A4B91">
        <w:rPr>
          <w:sz w:val="28"/>
        </w:rPr>
        <w:t>одну</w:t>
      </w:r>
      <w:r w:rsidRPr="008A4B91">
        <w:rPr>
          <w:spacing w:val="-7"/>
          <w:sz w:val="28"/>
        </w:rPr>
        <w:t xml:space="preserve"> </w:t>
      </w:r>
      <w:r w:rsidRPr="008A4B91">
        <w:rPr>
          <w:sz w:val="28"/>
        </w:rPr>
        <w:t xml:space="preserve">поштову </w:t>
      </w:r>
      <w:r w:rsidRPr="008A4B91">
        <w:rPr>
          <w:spacing w:val="-68"/>
          <w:sz w:val="28"/>
        </w:rPr>
        <w:t xml:space="preserve"> </w:t>
      </w:r>
      <w:r w:rsidRPr="008A4B91">
        <w:rPr>
          <w:sz w:val="28"/>
        </w:rPr>
        <w:t>скриньку.</w:t>
      </w:r>
    </w:p>
    <w:p w14:paraId="19459B18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681"/>
        </w:tabs>
        <w:spacing w:before="62" w:line="273" w:lineRule="auto"/>
        <w:ind w:right="119" w:firstLine="0"/>
        <w:rPr>
          <w:sz w:val="28"/>
        </w:rPr>
      </w:pPr>
      <w:r>
        <w:rPr>
          <w:sz w:val="28"/>
        </w:rPr>
        <w:t>Сума</w:t>
      </w:r>
      <w:r>
        <w:rPr>
          <w:spacing w:val="1"/>
          <w:sz w:val="28"/>
        </w:rPr>
        <w:t xml:space="preserve"> </w:t>
      </w:r>
      <w:r>
        <w:rPr>
          <w:sz w:val="28"/>
        </w:rPr>
        <w:t>щомісячної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зменшується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проведенням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ремонтних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6.1.4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перерв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1"/>
          <w:sz w:val="28"/>
        </w:rPr>
        <w:t xml:space="preserve"> </w:t>
      </w:r>
      <w:r>
        <w:rPr>
          <w:sz w:val="28"/>
        </w:rPr>
        <w:t>менше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доби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місяць.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перерахунок Абонентської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плати.</w:t>
      </w:r>
    </w:p>
    <w:p w14:paraId="1E5BBA11" w14:textId="77777777" w:rsidR="00DB58B8" w:rsidRPr="00295477" w:rsidRDefault="00DB58B8" w:rsidP="00DB58B8">
      <w:pPr>
        <w:pStyle w:val="a5"/>
        <w:numPr>
          <w:ilvl w:val="1"/>
          <w:numId w:val="14"/>
        </w:numPr>
        <w:tabs>
          <w:tab w:val="left" w:pos="614"/>
        </w:tabs>
        <w:spacing w:before="62" w:line="273" w:lineRule="auto"/>
        <w:ind w:right="119" w:firstLine="0"/>
        <w:rPr>
          <w:sz w:val="28"/>
          <w:szCs w:val="28"/>
        </w:rPr>
      </w:pPr>
      <w:r w:rsidRPr="00295477">
        <w:rPr>
          <w:sz w:val="28"/>
          <w:szCs w:val="28"/>
          <w:lang w:eastAsia="uk-UA"/>
        </w:rPr>
        <w:t xml:space="preserve">У разі перерви в наданні послуг понад 24 години поспіль з вини Постачальника, Абонент має право на зменшення розміру абонентної плати </w:t>
      </w:r>
      <w:proofErr w:type="spellStart"/>
      <w:r w:rsidRPr="00295477">
        <w:rPr>
          <w:sz w:val="28"/>
          <w:szCs w:val="28"/>
          <w:lang w:eastAsia="uk-UA"/>
        </w:rPr>
        <w:t>пропорційно</w:t>
      </w:r>
      <w:proofErr w:type="spellEnd"/>
      <w:r w:rsidRPr="00295477">
        <w:rPr>
          <w:sz w:val="28"/>
          <w:szCs w:val="28"/>
          <w:lang w:eastAsia="uk-UA"/>
        </w:rPr>
        <w:t xml:space="preserve"> тривалості перерви, що перевищує зазначений строк. Постачальник зобов'язаний провести перерахунок автоматично або за письмовою вимогою Абонента. </w:t>
      </w:r>
    </w:p>
    <w:p w14:paraId="3FFDE98E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681"/>
        </w:tabs>
        <w:spacing w:before="1"/>
        <w:ind w:left="680" w:hanging="562"/>
        <w:rPr>
          <w:sz w:val="28"/>
        </w:rPr>
      </w:pP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лише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оплаті</w:t>
      </w:r>
      <w:r>
        <w:rPr>
          <w:spacing w:val="-5"/>
          <w:sz w:val="28"/>
        </w:rPr>
        <w:t xml:space="preserve"> </w:t>
      </w:r>
      <w:r>
        <w:rPr>
          <w:sz w:val="28"/>
        </w:rPr>
        <w:t>Абонентської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плати.</w:t>
      </w:r>
    </w:p>
    <w:p w14:paraId="0AF5BC17" w14:textId="77777777" w:rsidR="00DB58B8" w:rsidRDefault="00DB58B8" w:rsidP="00DB58B8">
      <w:pPr>
        <w:pStyle w:val="a5"/>
        <w:numPr>
          <w:ilvl w:val="1"/>
          <w:numId w:val="14"/>
        </w:numPr>
        <w:tabs>
          <w:tab w:val="left" w:pos="681"/>
        </w:tabs>
        <w:spacing w:before="67" w:line="271" w:lineRule="auto"/>
        <w:ind w:right="130" w:firstLine="0"/>
        <w:rPr>
          <w:sz w:val="28"/>
        </w:rPr>
      </w:pPr>
      <w:r>
        <w:rPr>
          <w:sz w:val="28"/>
        </w:rPr>
        <w:t>Усі Додаткові послуги виконуються за окремою домовленістю Сторін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 рахунок Абонента відповідно до Тарифів, встановлених Постачальником 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14:paraId="103D671F" w14:textId="77777777" w:rsidR="00DB58B8" w:rsidRDefault="00DB58B8" w:rsidP="00DB58B8">
      <w:pPr>
        <w:pStyle w:val="a3"/>
        <w:ind w:left="0"/>
        <w:rPr>
          <w:sz w:val="30"/>
        </w:rPr>
      </w:pPr>
    </w:p>
    <w:p w14:paraId="1EA9BC8C" w14:textId="77777777" w:rsidR="00DB58B8" w:rsidRDefault="00DB58B8" w:rsidP="00DB58B8">
      <w:pPr>
        <w:pStyle w:val="a3"/>
        <w:spacing w:before="10"/>
        <w:ind w:left="0"/>
        <w:rPr>
          <w:sz w:val="35"/>
        </w:rPr>
      </w:pPr>
    </w:p>
    <w:p w14:paraId="70B307BF" w14:textId="77777777" w:rsidR="00DB58B8" w:rsidRDefault="00DB58B8" w:rsidP="00DB58B8">
      <w:pPr>
        <w:pStyle w:val="11"/>
        <w:numPr>
          <w:ilvl w:val="0"/>
          <w:numId w:val="20"/>
        </w:numPr>
        <w:tabs>
          <w:tab w:val="left" w:pos="3045"/>
        </w:tabs>
        <w:ind w:right="54"/>
        <w:jc w:val="left"/>
      </w:pPr>
      <w:r>
        <w:t>Права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обов'язки</w:t>
      </w:r>
      <w:r>
        <w:rPr>
          <w:spacing w:val="-7"/>
        </w:rPr>
        <w:t xml:space="preserve"> </w:t>
      </w:r>
      <w:r>
        <w:t>Абонента</w:t>
      </w:r>
    </w:p>
    <w:p w14:paraId="1F3D0FC4" w14:textId="77777777" w:rsidR="00DB58B8" w:rsidRDefault="00DB58B8" w:rsidP="00DB58B8">
      <w:pPr>
        <w:pStyle w:val="a3"/>
        <w:spacing w:before="5"/>
        <w:ind w:left="0"/>
        <w:rPr>
          <w:b/>
          <w:sz w:val="35"/>
        </w:rPr>
      </w:pPr>
    </w:p>
    <w:p w14:paraId="0492A2E8" w14:textId="77777777" w:rsidR="00DB58B8" w:rsidRDefault="00DB58B8" w:rsidP="00DB58B8">
      <w:pPr>
        <w:pStyle w:val="a5"/>
        <w:numPr>
          <w:ilvl w:val="1"/>
          <w:numId w:val="13"/>
        </w:numPr>
        <w:tabs>
          <w:tab w:val="left" w:pos="633"/>
        </w:tabs>
        <w:ind w:hanging="495"/>
        <w:rPr>
          <w:sz w:val="28"/>
        </w:rPr>
      </w:pPr>
      <w:r>
        <w:rPr>
          <w:sz w:val="28"/>
          <w:u w:val="single"/>
        </w:rPr>
        <w:t>Абонент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має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право:</w:t>
      </w:r>
    </w:p>
    <w:p w14:paraId="08804373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94"/>
        </w:tabs>
        <w:spacing w:before="62" w:line="264" w:lineRule="auto"/>
        <w:ind w:right="1005" w:hanging="11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вибір виду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цим</w:t>
      </w:r>
      <w:r>
        <w:rPr>
          <w:spacing w:val="-67"/>
          <w:sz w:val="28"/>
        </w:rPr>
        <w:t xml:space="preserve">  </w:t>
      </w:r>
      <w:r>
        <w:rPr>
          <w:sz w:val="28"/>
        </w:rPr>
        <w:t>Договором,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2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можливості;</w:t>
      </w:r>
    </w:p>
    <w:p w14:paraId="3BA849DA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47"/>
        </w:tabs>
        <w:spacing w:before="31" w:line="271" w:lineRule="auto"/>
        <w:ind w:left="119" w:right="127" w:firstLine="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вичерпної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змісту,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послуг;</w:t>
      </w:r>
    </w:p>
    <w:p w14:paraId="4225F714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80"/>
        </w:tabs>
        <w:spacing w:before="14"/>
        <w:ind w:left="379" w:hanging="25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своєчасне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встановленої</w:t>
      </w:r>
      <w:r>
        <w:rPr>
          <w:spacing w:val="-10"/>
          <w:sz w:val="28"/>
        </w:rPr>
        <w:t xml:space="preserve"> </w:t>
      </w:r>
      <w:r>
        <w:rPr>
          <w:sz w:val="28"/>
        </w:rPr>
        <w:t>якості;</w:t>
      </w:r>
    </w:p>
    <w:p w14:paraId="45848DA9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80"/>
        </w:tabs>
        <w:spacing w:before="48"/>
        <w:ind w:left="379" w:hanging="256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пред'явлення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посвідчення;</w:t>
      </w:r>
    </w:p>
    <w:p w14:paraId="093B6C9B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80"/>
        </w:tabs>
        <w:spacing w:before="48"/>
        <w:ind w:left="379" w:hanging="256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Постачальнику</w:t>
      </w:r>
      <w:r>
        <w:rPr>
          <w:spacing w:val="-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8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послуг;</w:t>
      </w:r>
    </w:p>
    <w:p w14:paraId="47C2327A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85"/>
        </w:tabs>
        <w:spacing w:before="62" w:line="268" w:lineRule="auto"/>
        <w:ind w:left="119" w:right="1171" w:firstLine="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відмову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визначеному 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Договором;</w:t>
      </w:r>
    </w:p>
    <w:p w14:paraId="001746B2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85"/>
        </w:tabs>
        <w:spacing w:before="18" w:line="271" w:lineRule="auto"/>
        <w:ind w:left="119" w:right="126" w:firstLine="4"/>
        <w:rPr>
          <w:sz w:val="28"/>
        </w:rPr>
      </w:pPr>
      <w:r>
        <w:rPr>
          <w:sz w:val="28"/>
        </w:rPr>
        <w:t>за вимогою повернути від Постачальника невикористану частку коштів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передплачених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3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законодавством.</w:t>
      </w:r>
    </w:p>
    <w:p w14:paraId="17FFBC03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85"/>
        </w:tabs>
        <w:spacing w:before="23"/>
        <w:ind w:left="485" w:hanging="36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оскарження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неправомірних</w:t>
      </w:r>
      <w:r>
        <w:rPr>
          <w:spacing w:val="-9"/>
          <w:sz w:val="28"/>
        </w:rPr>
        <w:t xml:space="preserve"> </w:t>
      </w:r>
      <w:r>
        <w:rPr>
          <w:sz w:val="28"/>
        </w:rPr>
        <w:t>дій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законодавством;</w:t>
      </w:r>
    </w:p>
    <w:p w14:paraId="48DC6C0C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380"/>
        </w:tabs>
        <w:spacing w:line="264" w:lineRule="auto"/>
        <w:ind w:left="119" w:right="827" w:firstLine="9"/>
        <w:rPr>
          <w:sz w:val="28"/>
        </w:rPr>
      </w:pPr>
      <w:r w:rsidRPr="001B0883">
        <w:rPr>
          <w:sz w:val="28"/>
          <w:lang w:val="ru-RU"/>
        </w:rPr>
        <w:t xml:space="preserve"> 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відмову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4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замовлялися</w:t>
      </w:r>
      <w:r>
        <w:rPr>
          <w:spacing w:val="-68"/>
          <w:sz w:val="28"/>
        </w:rPr>
        <w:t xml:space="preserve">  </w:t>
      </w:r>
      <w:r>
        <w:rPr>
          <w:sz w:val="28"/>
        </w:rPr>
        <w:t>Абонентом;</w:t>
      </w:r>
    </w:p>
    <w:p w14:paraId="4B29EF41" w14:textId="77777777" w:rsidR="00DB58B8" w:rsidRPr="001B0883" w:rsidRDefault="00DB58B8" w:rsidP="00DB58B8">
      <w:pPr>
        <w:pStyle w:val="a5"/>
        <w:numPr>
          <w:ilvl w:val="0"/>
          <w:numId w:val="12"/>
        </w:numPr>
        <w:tabs>
          <w:tab w:val="left" w:pos="721"/>
        </w:tabs>
        <w:spacing w:before="31" w:line="271" w:lineRule="auto"/>
        <w:ind w:left="119" w:right="126" w:firstLine="4"/>
        <w:rPr>
          <w:sz w:val="28"/>
        </w:rPr>
      </w:pPr>
      <w:r w:rsidRPr="001B0883">
        <w:rPr>
          <w:sz w:val="28"/>
        </w:rPr>
        <w:t>Тимчасово,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на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строк,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що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не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перевищує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12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календарних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місяців,</w:t>
      </w:r>
      <w:r w:rsidRPr="001B0883">
        <w:rPr>
          <w:spacing w:val="-67"/>
          <w:sz w:val="28"/>
        </w:rPr>
        <w:t xml:space="preserve"> </w:t>
      </w:r>
      <w:r w:rsidRPr="001B0883">
        <w:rPr>
          <w:sz w:val="28"/>
        </w:rPr>
        <w:t>припиняти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отримання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Послуг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на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підставі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власної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заяви.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При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цьому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таке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тимчасове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припинення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можливе</w:t>
      </w:r>
      <w:r w:rsidRPr="001B0883">
        <w:rPr>
          <w:spacing w:val="1"/>
          <w:sz w:val="28"/>
        </w:rPr>
        <w:t xml:space="preserve"> :</w:t>
      </w:r>
    </w:p>
    <w:p w14:paraId="22CC71A6" w14:textId="77777777" w:rsidR="00DB58B8" w:rsidRPr="001B0883" w:rsidRDefault="00DB58B8" w:rsidP="00DB58B8">
      <w:pPr>
        <w:pStyle w:val="a5"/>
        <w:numPr>
          <w:ilvl w:val="0"/>
          <w:numId w:val="18"/>
        </w:numPr>
        <w:tabs>
          <w:tab w:val="left" w:pos="721"/>
        </w:tabs>
        <w:spacing w:before="31" w:line="271" w:lineRule="auto"/>
        <w:ind w:right="126"/>
        <w:rPr>
          <w:sz w:val="28"/>
        </w:rPr>
      </w:pP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з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1-го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числа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місяця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наступного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за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місяцем</w:t>
      </w:r>
      <w:r w:rsidRPr="001B0883">
        <w:rPr>
          <w:spacing w:val="2"/>
          <w:sz w:val="28"/>
        </w:rPr>
        <w:t xml:space="preserve"> </w:t>
      </w:r>
      <w:r w:rsidRPr="001B0883">
        <w:rPr>
          <w:sz w:val="28"/>
        </w:rPr>
        <w:t>подачі</w:t>
      </w:r>
      <w:r w:rsidRPr="001B0883">
        <w:rPr>
          <w:spacing w:val="-4"/>
          <w:sz w:val="28"/>
        </w:rPr>
        <w:t xml:space="preserve"> </w:t>
      </w:r>
      <w:r w:rsidRPr="001B0883">
        <w:rPr>
          <w:sz w:val="28"/>
        </w:rPr>
        <w:t>заяви</w:t>
      </w:r>
      <w:r w:rsidRPr="001B0883">
        <w:rPr>
          <w:spacing w:val="5"/>
          <w:sz w:val="28"/>
        </w:rPr>
        <w:t xml:space="preserve"> </w:t>
      </w:r>
      <w:r w:rsidRPr="001B0883">
        <w:rPr>
          <w:sz w:val="28"/>
        </w:rPr>
        <w:t>Абонента, якщо Абонентна плата сплачується 1-го числа за весь календарний місяць наперед;</w:t>
      </w:r>
    </w:p>
    <w:p w14:paraId="1830A966" w14:textId="77777777" w:rsidR="00DB58B8" w:rsidRPr="001B0883" w:rsidRDefault="00DB58B8" w:rsidP="00DB58B8">
      <w:pPr>
        <w:pStyle w:val="a5"/>
        <w:numPr>
          <w:ilvl w:val="0"/>
          <w:numId w:val="18"/>
        </w:numPr>
        <w:tabs>
          <w:tab w:val="left" w:pos="721"/>
        </w:tabs>
        <w:spacing w:before="31" w:line="271" w:lineRule="auto"/>
        <w:ind w:right="126"/>
        <w:rPr>
          <w:sz w:val="28"/>
        </w:rPr>
      </w:pPr>
      <w:r w:rsidRPr="001B0883">
        <w:rPr>
          <w:sz w:val="28"/>
        </w:rPr>
        <w:t xml:space="preserve">з наступного дня після подачі заяви Абонента, якщо Абонента плата </w:t>
      </w:r>
      <w:r w:rsidRPr="001B0883">
        <w:rPr>
          <w:sz w:val="28"/>
        </w:rPr>
        <w:lastRenderedPageBreak/>
        <w:t>сплачується не за календарний місяць а за місяць користування.</w:t>
      </w:r>
    </w:p>
    <w:p w14:paraId="1DDF7B75" w14:textId="77777777" w:rsidR="00DB58B8" w:rsidRPr="001B0883" w:rsidRDefault="00DB58B8" w:rsidP="00DB58B8">
      <w:pPr>
        <w:pStyle w:val="a5"/>
        <w:numPr>
          <w:ilvl w:val="0"/>
          <w:numId w:val="12"/>
        </w:numPr>
        <w:tabs>
          <w:tab w:val="left" w:pos="721"/>
        </w:tabs>
        <w:spacing w:before="31" w:line="271" w:lineRule="auto"/>
        <w:ind w:left="119" w:right="126" w:firstLine="4"/>
        <w:rPr>
          <w:sz w:val="28"/>
        </w:rPr>
      </w:pPr>
      <w:r w:rsidRPr="001B0883">
        <w:rPr>
          <w:sz w:val="28"/>
        </w:rPr>
        <w:t>не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частіше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одного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разу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на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один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календарний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місяць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змінити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обраний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Тарифний план, завчасно письмово сповістивши Постачальника про своє бажання</w:t>
      </w:r>
      <w:r w:rsidRPr="001B0883">
        <w:rPr>
          <w:spacing w:val="-67"/>
          <w:sz w:val="28"/>
        </w:rPr>
        <w:t xml:space="preserve">  </w:t>
      </w:r>
      <w:r w:rsidRPr="001B0883">
        <w:rPr>
          <w:sz w:val="28"/>
        </w:rPr>
        <w:t>із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зазначенням</w:t>
      </w:r>
      <w:r w:rsidRPr="001B0883">
        <w:rPr>
          <w:spacing w:val="3"/>
          <w:sz w:val="28"/>
        </w:rPr>
        <w:t xml:space="preserve"> </w:t>
      </w:r>
      <w:r w:rsidRPr="001B0883">
        <w:rPr>
          <w:sz w:val="28"/>
        </w:rPr>
        <w:t>нового Тарифного</w:t>
      </w:r>
      <w:r w:rsidRPr="001B0883">
        <w:rPr>
          <w:spacing w:val="1"/>
          <w:sz w:val="28"/>
        </w:rPr>
        <w:t xml:space="preserve"> </w:t>
      </w:r>
      <w:r w:rsidRPr="001B0883">
        <w:rPr>
          <w:sz w:val="28"/>
        </w:rPr>
        <w:t>плану</w:t>
      </w:r>
    </w:p>
    <w:p w14:paraId="21900355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697"/>
        </w:tabs>
        <w:spacing w:before="62" w:line="273" w:lineRule="auto"/>
        <w:ind w:left="119" w:right="111" w:firstLine="4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(аварії)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призвело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виникло</w:t>
      </w:r>
      <w:proofErr w:type="spellEnd"/>
      <w:r>
        <w:rPr>
          <w:sz w:val="28"/>
        </w:rPr>
        <w:t xml:space="preserve"> не з вини Абонента, з дати реєстрації Постачальником відповідної заяви</w:t>
      </w:r>
      <w:r>
        <w:rPr>
          <w:spacing w:val="1"/>
          <w:sz w:val="28"/>
        </w:rPr>
        <w:t xml:space="preserve"> </w:t>
      </w:r>
      <w:r>
        <w:rPr>
          <w:sz w:val="28"/>
        </w:rPr>
        <w:t>(усної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письмової);</w:t>
      </w:r>
    </w:p>
    <w:p w14:paraId="2CDCA6D3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16" w:line="268" w:lineRule="auto"/>
        <w:ind w:left="119" w:right="766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вимогу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-67"/>
          <w:sz w:val="28"/>
        </w:rPr>
        <w:t xml:space="preserve">  </w:t>
      </w:r>
      <w:r>
        <w:rPr>
          <w:sz w:val="28"/>
        </w:rPr>
        <w:t>Послуги;</w:t>
      </w:r>
    </w:p>
    <w:p w14:paraId="27F8C96A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23" w:line="264" w:lineRule="auto"/>
        <w:ind w:left="119" w:right="486" w:firstLine="0"/>
        <w:rPr>
          <w:sz w:val="28"/>
        </w:rPr>
      </w:pPr>
      <w:r>
        <w:rPr>
          <w:sz w:val="28"/>
        </w:rPr>
        <w:t>дострокове</w:t>
      </w:r>
      <w:r w:rsidRPr="001B0883">
        <w:rPr>
          <w:spacing w:val="-4"/>
          <w:sz w:val="28"/>
          <w:lang w:val="ru-RU"/>
        </w:rPr>
        <w:t xml:space="preserve"> </w:t>
      </w:r>
      <w:r>
        <w:rPr>
          <w:sz w:val="28"/>
        </w:rPr>
        <w:t>розірвати</w:t>
      </w:r>
      <w:r>
        <w:rPr>
          <w:spacing w:val="-5"/>
          <w:sz w:val="28"/>
        </w:rPr>
        <w:t xml:space="preserve"> </w:t>
      </w:r>
      <w:r>
        <w:rPr>
          <w:sz w:val="28"/>
        </w:rPr>
        <w:t>цей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менш ніж за</w:t>
      </w:r>
      <w:r>
        <w:rPr>
          <w:spacing w:val="2"/>
          <w:sz w:val="28"/>
        </w:rPr>
        <w:t xml:space="preserve"> </w:t>
      </w:r>
      <w:r>
        <w:rPr>
          <w:sz w:val="28"/>
        </w:rPr>
        <w:t>7 (сім)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1"/>
          <w:sz w:val="28"/>
        </w:rPr>
        <w:t xml:space="preserve"> </w:t>
      </w:r>
      <w:r>
        <w:rPr>
          <w:sz w:val="28"/>
        </w:rPr>
        <w:t>до такого розірвання.</w:t>
      </w:r>
    </w:p>
    <w:p w14:paraId="0E53BC68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31" w:line="271" w:lineRule="auto"/>
        <w:ind w:left="119" w:right="115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 послуг на підставі його заяви та технічних 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14:paraId="3D6F8D8A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18" w:line="271" w:lineRule="auto"/>
        <w:ind w:left="119" w:right="129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відшкодування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1"/>
          <w:sz w:val="28"/>
        </w:rPr>
        <w:t xml:space="preserve"> </w:t>
      </w:r>
      <w:r>
        <w:rPr>
          <w:sz w:val="28"/>
        </w:rPr>
        <w:t>заподіяних</w:t>
      </w:r>
      <w:r>
        <w:rPr>
          <w:spacing w:val="1"/>
          <w:sz w:val="28"/>
        </w:rPr>
        <w:t xml:space="preserve"> </w:t>
      </w:r>
      <w:r>
        <w:rPr>
          <w:sz w:val="28"/>
        </w:rPr>
        <w:t>унаслідок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7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14:paraId="7B95C3F7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17" w:line="264" w:lineRule="auto"/>
        <w:ind w:left="119" w:right="189" w:firstLine="0"/>
        <w:rPr>
          <w:sz w:val="28"/>
        </w:rPr>
      </w:pPr>
      <w:r>
        <w:rPr>
          <w:sz w:val="28"/>
        </w:rPr>
        <w:t>переоформлення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ім'я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своєї</w:t>
      </w:r>
      <w:r>
        <w:rPr>
          <w:spacing w:val="-8"/>
          <w:sz w:val="28"/>
        </w:rPr>
        <w:t xml:space="preserve"> </w:t>
      </w:r>
      <w:r>
        <w:rPr>
          <w:sz w:val="28"/>
        </w:rPr>
        <w:t>сім'ї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3"/>
          <w:sz w:val="28"/>
        </w:rPr>
        <w:t xml:space="preserve"> </w:t>
      </w:r>
      <w:r>
        <w:rPr>
          <w:sz w:val="28"/>
        </w:rPr>
        <w:t>встановленого законодавством.</w:t>
      </w:r>
    </w:p>
    <w:p w14:paraId="3B8BDCF5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36" w:line="271" w:lineRule="auto"/>
        <w:ind w:left="119" w:right="119" w:firstLine="0"/>
        <w:rPr>
          <w:sz w:val="28"/>
        </w:rPr>
      </w:pPr>
      <w:r>
        <w:rPr>
          <w:sz w:val="28"/>
        </w:rPr>
        <w:t>вимагати безоплатне вилучення Постачальником (повністю або частково) за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власною заявою Абонента відомостей про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 з електронних баз 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інформаційно-довідкових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</w:t>
      </w:r>
      <w:r>
        <w:rPr>
          <w:spacing w:val="3"/>
          <w:sz w:val="28"/>
        </w:rPr>
        <w:t xml:space="preserve"> </w:t>
      </w:r>
      <w:r>
        <w:rPr>
          <w:sz w:val="28"/>
        </w:rPr>
        <w:t>Постачальника.</w:t>
      </w:r>
    </w:p>
    <w:p w14:paraId="7FA87127" w14:textId="77777777" w:rsidR="00DB58B8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3"/>
        <w:ind w:left="491" w:hanging="373"/>
        <w:rPr>
          <w:sz w:val="28"/>
        </w:rPr>
      </w:pP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інші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права, 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суперечать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законодавству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України.</w:t>
      </w:r>
    </w:p>
    <w:p w14:paraId="7C09D050" w14:textId="77777777" w:rsidR="00DB58B8" w:rsidRPr="00295477" w:rsidRDefault="00DB58B8" w:rsidP="00DB58B8">
      <w:pPr>
        <w:pStyle w:val="a5"/>
        <w:numPr>
          <w:ilvl w:val="0"/>
          <w:numId w:val="12"/>
        </w:numPr>
        <w:tabs>
          <w:tab w:val="left" w:pos="492"/>
        </w:tabs>
        <w:spacing w:before="3"/>
        <w:ind w:left="491" w:hanging="373"/>
        <w:rPr>
          <w:sz w:val="28"/>
        </w:rPr>
      </w:pPr>
      <w:r w:rsidRPr="00295477">
        <w:rPr>
          <w:sz w:val="28"/>
          <w:szCs w:val="28"/>
          <w:lang w:eastAsia="uk-UA"/>
        </w:rPr>
        <w:t>отримувати безоплатну консультацію та інформацію про стан виконання</w:t>
      </w:r>
      <w:r>
        <w:rPr>
          <w:sz w:val="28"/>
          <w:szCs w:val="28"/>
          <w:lang w:eastAsia="uk-UA"/>
        </w:rPr>
        <w:t xml:space="preserve">  </w:t>
      </w:r>
      <w:r w:rsidRPr="00295477">
        <w:rPr>
          <w:sz w:val="28"/>
          <w:szCs w:val="28"/>
          <w:lang w:eastAsia="uk-UA"/>
        </w:rPr>
        <w:t xml:space="preserve">заяви чи скарги у строки, визначені законодавством та внутрішніми правилами Постачальника. </w:t>
      </w:r>
    </w:p>
    <w:p w14:paraId="1F8983AD" w14:textId="77777777" w:rsidR="00DB58B8" w:rsidRDefault="00DB58B8" w:rsidP="00DB58B8">
      <w:pPr>
        <w:pStyle w:val="a3"/>
        <w:spacing w:before="6"/>
        <w:ind w:left="0"/>
        <w:rPr>
          <w:sz w:val="30"/>
        </w:rPr>
      </w:pPr>
    </w:p>
    <w:p w14:paraId="798D4C00" w14:textId="77777777" w:rsidR="00DB58B8" w:rsidRDefault="00DB58B8" w:rsidP="00DB58B8">
      <w:pPr>
        <w:pStyle w:val="a5"/>
        <w:numPr>
          <w:ilvl w:val="1"/>
          <w:numId w:val="13"/>
        </w:numPr>
        <w:tabs>
          <w:tab w:val="left" w:pos="633"/>
        </w:tabs>
        <w:ind w:hanging="495"/>
        <w:rPr>
          <w:sz w:val="28"/>
        </w:rPr>
      </w:pPr>
      <w:r>
        <w:rPr>
          <w:sz w:val="28"/>
          <w:u w:val="single"/>
        </w:rPr>
        <w:t>Абонент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зобов'язується:</w:t>
      </w:r>
    </w:p>
    <w:p w14:paraId="3CA99921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399"/>
        </w:tabs>
        <w:spacing w:before="62" w:line="271" w:lineRule="auto"/>
        <w:ind w:right="125" w:firstLine="4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протиправних дій або дій, що суперечать інтересам національної безпеки,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 та</w:t>
      </w:r>
      <w:r>
        <w:rPr>
          <w:spacing w:val="2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правопорядку;</w:t>
      </w:r>
    </w:p>
    <w:p w14:paraId="51646E04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399"/>
        </w:tabs>
        <w:spacing w:before="23" w:line="273" w:lineRule="auto"/>
        <w:ind w:right="126" w:firstLine="4"/>
        <w:rPr>
          <w:sz w:val="28"/>
        </w:rPr>
      </w:pPr>
      <w:r>
        <w:rPr>
          <w:sz w:val="28"/>
        </w:rPr>
        <w:t>не допускати дій, що можуть створювати загрозу для безпеки 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мереж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комунікацій,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мереж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комунікацій,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мереж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комунікацій,</w:t>
      </w:r>
      <w:r>
        <w:rPr>
          <w:spacing w:val="1"/>
          <w:sz w:val="28"/>
        </w:rPr>
        <w:t xml:space="preserve"> </w:t>
      </w:r>
      <w:r>
        <w:rPr>
          <w:sz w:val="28"/>
        </w:rPr>
        <w:t>ускладнювати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2"/>
          <w:sz w:val="28"/>
        </w:rPr>
        <w:t xml:space="preserve"> </w:t>
      </w:r>
      <w:r>
        <w:rPr>
          <w:sz w:val="28"/>
        </w:rPr>
        <w:t>унеможливлювати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3"/>
          <w:sz w:val="28"/>
        </w:rPr>
        <w:t xml:space="preserve"> </w:t>
      </w:r>
      <w:r>
        <w:rPr>
          <w:sz w:val="28"/>
        </w:rPr>
        <w:t>іншим</w:t>
      </w:r>
      <w:r>
        <w:rPr>
          <w:spacing w:val="2"/>
          <w:sz w:val="28"/>
        </w:rPr>
        <w:t xml:space="preserve"> </w:t>
      </w:r>
      <w:r>
        <w:rPr>
          <w:sz w:val="28"/>
        </w:rPr>
        <w:t>Абонентам;</w:t>
      </w:r>
    </w:p>
    <w:p w14:paraId="14DD5FEE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353"/>
        </w:tabs>
        <w:spacing w:before="1" w:line="271" w:lineRule="auto"/>
        <w:ind w:right="133" w:firstLine="0"/>
        <w:rPr>
          <w:sz w:val="28"/>
        </w:rPr>
      </w:pPr>
      <w:r>
        <w:rPr>
          <w:sz w:val="28"/>
        </w:rPr>
        <w:t>не допускати використання на комерційній основі Кінцевого обладнання та</w:t>
      </w:r>
      <w:r>
        <w:rPr>
          <w:spacing w:val="-67"/>
          <w:sz w:val="28"/>
        </w:rPr>
        <w:t xml:space="preserve"> </w:t>
      </w:r>
      <w:r>
        <w:rPr>
          <w:sz w:val="28"/>
        </w:rPr>
        <w:t>абонентських вводів ліній для надання Електронних комунікаційних послуг третім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особам;</w:t>
      </w:r>
    </w:p>
    <w:p w14:paraId="0BB5E416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543"/>
        </w:tabs>
        <w:spacing w:before="8" w:line="278" w:lineRule="auto"/>
        <w:ind w:right="182" w:firstLine="4"/>
        <w:rPr>
          <w:sz w:val="28"/>
        </w:rPr>
      </w:pPr>
      <w:r>
        <w:rPr>
          <w:sz w:val="28"/>
        </w:rPr>
        <w:t>виконувати умови цього Договору, у тому числі своєчасно оплачувати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замовлені</w:t>
      </w:r>
      <w:r>
        <w:rPr>
          <w:spacing w:val="-8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електронні комунікаційні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розмірах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строки, </w:t>
      </w:r>
      <w:r>
        <w:rPr>
          <w:sz w:val="28"/>
        </w:rPr>
        <w:lastRenderedPageBreak/>
        <w:t>встановлені</w:t>
      </w:r>
      <w:r>
        <w:rPr>
          <w:spacing w:val="-67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 законодавства;</w:t>
      </w:r>
    </w:p>
    <w:p w14:paraId="5BFBE36D" w14:textId="77777777" w:rsidR="00DB58B8" w:rsidRPr="00572622" w:rsidRDefault="00DB58B8" w:rsidP="00DB58B8">
      <w:pPr>
        <w:pStyle w:val="a5"/>
        <w:numPr>
          <w:ilvl w:val="0"/>
          <w:numId w:val="11"/>
        </w:numPr>
        <w:tabs>
          <w:tab w:val="left" w:pos="353"/>
        </w:tabs>
        <w:spacing w:line="315" w:lineRule="exact"/>
        <w:ind w:left="352" w:hanging="234"/>
        <w:rPr>
          <w:sz w:val="28"/>
          <w:szCs w:val="28"/>
        </w:rPr>
      </w:pPr>
      <w:r>
        <w:rPr>
          <w:sz w:val="28"/>
        </w:rPr>
        <w:t>повідомляти,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тому</w:t>
      </w:r>
      <w:r>
        <w:rPr>
          <w:spacing w:val="-7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письмово,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запит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2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 w:rsidRPr="00572622">
        <w:rPr>
          <w:sz w:val="28"/>
          <w:lang w:val="ru-RU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4E2A7" wp14:editId="40B80380">
                <wp:simplePos x="0" y="0"/>
                <wp:positionH relativeFrom="page">
                  <wp:posOffset>626745</wp:posOffset>
                </wp:positionH>
                <wp:positionV relativeFrom="page">
                  <wp:posOffset>3862070</wp:posOffset>
                </wp:positionV>
                <wp:extent cx="0" cy="236220"/>
                <wp:effectExtent l="7620" t="13970" r="11430" b="698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93A7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304.1pt" to="49.35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" strokeweight=".72pt">
                <w10:wrap anchorx="page" anchory="page"/>
              </v:line>
            </w:pict>
          </mc:Fallback>
        </mc:AlternateContent>
      </w:r>
      <w:r w:rsidRPr="00572622">
        <w:rPr>
          <w:sz w:val="28"/>
          <w:szCs w:val="28"/>
        </w:rPr>
        <w:t>кінцевого</w:t>
      </w:r>
      <w:r w:rsidRPr="00572622">
        <w:rPr>
          <w:spacing w:val="-9"/>
          <w:sz w:val="28"/>
          <w:szCs w:val="28"/>
        </w:rPr>
        <w:t xml:space="preserve"> </w:t>
      </w:r>
      <w:r w:rsidRPr="00572622">
        <w:rPr>
          <w:sz w:val="28"/>
          <w:szCs w:val="28"/>
        </w:rPr>
        <w:t>обладнання,</w:t>
      </w:r>
      <w:r w:rsidRPr="00572622">
        <w:rPr>
          <w:spacing w:val="-5"/>
          <w:sz w:val="28"/>
          <w:szCs w:val="28"/>
        </w:rPr>
        <w:t xml:space="preserve"> </w:t>
      </w:r>
      <w:r w:rsidRPr="00572622">
        <w:rPr>
          <w:sz w:val="28"/>
          <w:szCs w:val="28"/>
        </w:rPr>
        <w:t>яке</w:t>
      </w:r>
      <w:r w:rsidRPr="00572622">
        <w:rPr>
          <w:spacing w:val="-8"/>
          <w:sz w:val="28"/>
          <w:szCs w:val="28"/>
        </w:rPr>
        <w:t xml:space="preserve"> </w:t>
      </w:r>
      <w:r w:rsidRPr="00572622">
        <w:rPr>
          <w:sz w:val="28"/>
          <w:szCs w:val="28"/>
        </w:rPr>
        <w:t>використовується</w:t>
      </w:r>
      <w:r w:rsidRPr="00572622">
        <w:rPr>
          <w:spacing w:val="-6"/>
          <w:sz w:val="28"/>
          <w:szCs w:val="28"/>
        </w:rPr>
        <w:t xml:space="preserve"> </w:t>
      </w:r>
      <w:r w:rsidRPr="00572622">
        <w:rPr>
          <w:sz w:val="28"/>
          <w:szCs w:val="28"/>
        </w:rPr>
        <w:t>для</w:t>
      </w:r>
      <w:r w:rsidRPr="00572622">
        <w:rPr>
          <w:spacing w:val="-7"/>
          <w:sz w:val="28"/>
          <w:szCs w:val="28"/>
        </w:rPr>
        <w:t xml:space="preserve"> </w:t>
      </w:r>
      <w:r w:rsidRPr="00572622">
        <w:rPr>
          <w:sz w:val="28"/>
          <w:szCs w:val="28"/>
        </w:rPr>
        <w:t>отримання</w:t>
      </w:r>
      <w:r w:rsidRPr="00572622">
        <w:rPr>
          <w:spacing w:val="-67"/>
          <w:sz w:val="28"/>
          <w:szCs w:val="28"/>
        </w:rPr>
        <w:t xml:space="preserve"> </w:t>
      </w:r>
      <w:r w:rsidRPr="00572622">
        <w:rPr>
          <w:sz w:val="28"/>
          <w:szCs w:val="28"/>
        </w:rPr>
        <w:t>електронних комунікаційних</w:t>
      </w:r>
      <w:r w:rsidRPr="00572622">
        <w:rPr>
          <w:spacing w:val="-4"/>
          <w:sz w:val="28"/>
          <w:szCs w:val="28"/>
        </w:rPr>
        <w:t xml:space="preserve"> </w:t>
      </w:r>
      <w:r w:rsidRPr="00572622">
        <w:rPr>
          <w:sz w:val="28"/>
          <w:szCs w:val="28"/>
        </w:rPr>
        <w:t>послуг;</w:t>
      </w:r>
    </w:p>
    <w:p w14:paraId="6950B8B8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404"/>
        </w:tabs>
        <w:spacing w:before="31" w:line="273" w:lineRule="auto"/>
        <w:ind w:right="122" w:firstLine="4"/>
        <w:rPr>
          <w:sz w:val="28"/>
        </w:rPr>
      </w:pPr>
      <w:r>
        <w:rPr>
          <w:sz w:val="28"/>
        </w:rPr>
        <w:t>не перешкоджати виконанню робіт Постачальником, пов'язаних з обстеженням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абонентського вводу та Кінцевого обладнання, що проводяться для перевірки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 надання Послуг за Заявкою Абонента та забезпечити доступ технічних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службам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ушкоджень;</w:t>
      </w:r>
    </w:p>
    <w:p w14:paraId="58CB48CD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500"/>
        </w:tabs>
        <w:spacing w:before="4"/>
        <w:ind w:left="499" w:hanging="376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втручатися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7"/>
          <w:sz w:val="28"/>
        </w:rPr>
        <w:t xml:space="preserve"> </w:t>
      </w:r>
      <w:r>
        <w:rPr>
          <w:sz w:val="28"/>
        </w:rPr>
        <w:t>Електронної комунікаційної</w:t>
      </w:r>
      <w:r>
        <w:rPr>
          <w:spacing w:val="-8"/>
          <w:sz w:val="28"/>
        </w:rPr>
        <w:t xml:space="preserve"> </w:t>
      </w:r>
      <w:r>
        <w:rPr>
          <w:sz w:val="28"/>
        </w:rPr>
        <w:t>мережі;</w:t>
      </w:r>
    </w:p>
    <w:p w14:paraId="09B4D823" w14:textId="77777777" w:rsidR="00DB58B8" w:rsidRDefault="00DB58B8" w:rsidP="00DB58B8">
      <w:pPr>
        <w:pStyle w:val="a5"/>
        <w:numPr>
          <w:ilvl w:val="0"/>
          <w:numId w:val="11"/>
        </w:numPr>
        <w:tabs>
          <w:tab w:val="left" w:pos="353"/>
        </w:tabs>
        <w:spacing w:before="62" w:line="273" w:lineRule="auto"/>
        <w:ind w:right="125" w:firstLine="0"/>
        <w:rPr>
          <w:sz w:val="28"/>
        </w:rPr>
      </w:pPr>
      <w:r>
        <w:rPr>
          <w:sz w:val="28"/>
        </w:rPr>
        <w:t>запобігати розголошенню комерційної таємниці (технічні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Мережі, зміст Заяви, включаючи додатки, та інша інформація, отримана в</w:t>
      </w:r>
      <w:r>
        <w:rPr>
          <w:spacing w:val="1"/>
          <w:sz w:val="28"/>
        </w:rPr>
        <w:t xml:space="preserve"> </w:t>
      </w:r>
      <w:r>
        <w:rPr>
          <w:sz w:val="28"/>
        </w:rPr>
        <w:t>ході роботи з ним), за винятком інформації, що оприлюднена на 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комерційною</w:t>
      </w:r>
      <w:r>
        <w:rPr>
          <w:spacing w:val="-1"/>
          <w:sz w:val="28"/>
        </w:rPr>
        <w:t xml:space="preserve"> </w:t>
      </w:r>
      <w:r>
        <w:rPr>
          <w:sz w:val="28"/>
        </w:rPr>
        <w:t>таємницею;</w:t>
      </w:r>
    </w:p>
    <w:p w14:paraId="79D46D42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509"/>
        </w:tabs>
        <w:spacing w:before="18" w:line="264" w:lineRule="auto"/>
        <w:ind w:right="277" w:firstLin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6B0F74" wp14:editId="1C3CB9B2">
                <wp:simplePos x="0" y="0"/>
                <wp:positionH relativeFrom="page">
                  <wp:posOffset>4780915</wp:posOffset>
                </wp:positionH>
                <wp:positionV relativeFrom="paragraph">
                  <wp:posOffset>421005</wp:posOffset>
                </wp:positionV>
                <wp:extent cx="48895" cy="8890"/>
                <wp:effectExtent l="0" t="0" r="0" b="127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FAAF" id="Прямокутник 1" o:spid="_x0000_s1026" style="position:absolute;margin-left:376.45pt;margin-top:33.15pt;width:3.85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" fillcolor="#b5082d" stroked="f">
                <w10:wrap anchorx="page"/>
              </v:rect>
            </w:pict>
          </mc:Fallback>
        </mc:AlternateContent>
      </w:r>
      <w:r>
        <w:rPr>
          <w:sz w:val="28"/>
        </w:rPr>
        <w:t>надати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Постачальнику</w:t>
      </w:r>
      <w:r>
        <w:rPr>
          <w:spacing w:val="-8"/>
          <w:sz w:val="28"/>
        </w:rPr>
        <w:t xml:space="preserve"> </w:t>
      </w:r>
      <w:r>
        <w:rPr>
          <w:sz w:val="28"/>
        </w:rPr>
        <w:t>діючий</w:t>
      </w:r>
      <w:r>
        <w:rPr>
          <w:spacing w:val="-4"/>
          <w:sz w:val="28"/>
        </w:rPr>
        <w:t xml:space="preserve"> </w:t>
      </w:r>
      <w:r>
        <w:rPr>
          <w:sz w:val="28"/>
        </w:rPr>
        <w:t>е-</w:t>
      </w:r>
      <w:proofErr w:type="spellStart"/>
      <w:r>
        <w:rPr>
          <w:sz w:val="28"/>
        </w:rPr>
        <w:t>mail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своєчасного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повідомлень </w:t>
      </w:r>
      <w:r>
        <w:rPr>
          <w:spacing w:val="-67"/>
          <w:sz w:val="28"/>
        </w:rPr>
        <w:t xml:space="preserve"> </w:t>
      </w:r>
      <w:r>
        <w:rPr>
          <w:sz w:val="28"/>
        </w:rPr>
        <w:t>про 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 припинення</w:t>
      </w:r>
      <w:r>
        <w:rPr>
          <w:spacing w:val="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color w:val="B5082D"/>
          <w:sz w:val="28"/>
        </w:rPr>
        <w:t>.</w:t>
      </w:r>
    </w:p>
    <w:p w14:paraId="6570862B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505"/>
        </w:tabs>
        <w:spacing w:before="31" w:line="271" w:lineRule="auto"/>
        <w:ind w:right="115" w:firstLine="4"/>
        <w:rPr>
          <w:sz w:val="28"/>
        </w:rPr>
      </w:pPr>
      <w:r>
        <w:rPr>
          <w:sz w:val="28"/>
        </w:rPr>
        <w:t>у письмовому вигляді у місячний строк інформувати Постачальника про зміну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обов’язкових реквізитів,</w:t>
      </w:r>
      <w:r>
        <w:rPr>
          <w:spacing w:val="1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Заяві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приєднання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публічного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договору</w:t>
      </w:r>
      <w:r>
        <w:rPr>
          <w:sz w:val="28"/>
        </w:rPr>
        <w:t>;</w:t>
      </w:r>
    </w:p>
    <w:p w14:paraId="28D80FF1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500"/>
        </w:tabs>
        <w:spacing w:before="8"/>
        <w:ind w:left="499" w:hanging="376"/>
        <w:rPr>
          <w:sz w:val="28"/>
        </w:rPr>
      </w:pPr>
      <w:r>
        <w:rPr>
          <w:sz w:val="28"/>
        </w:rPr>
        <w:t>самостійно</w:t>
      </w:r>
      <w:r>
        <w:rPr>
          <w:spacing w:val="-6"/>
          <w:sz w:val="28"/>
        </w:rPr>
        <w:t xml:space="preserve"> </w:t>
      </w:r>
      <w:r>
        <w:rPr>
          <w:sz w:val="28"/>
        </w:rPr>
        <w:t>слідкувати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своєчасністю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Абонентної</w:t>
      </w:r>
      <w:r>
        <w:rPr>
          <w:spacing w:val="-11"/>
          <w:sz w:val="28"/>
        </w:rPr>
        <w:t xml:space="preserve"> </w:t>
      </w:r>
      <w:r>
        <w:rPr>
          <w:sz w:val="28"/>
        </w:rPr>
        <w:t>плати;</w:t>
      </w:r>
    </w:p>
    <w:p w14:paraId="03E84EBF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634"/>
        </w:tabs>
        <w:spacing w:before="62" w:line="268" w:lineRule="auto"/>
        <w:ind w:right="125" w:firstLine="0"/>
        <w:rPr>
          <w:sz w:val="28"/>
        </w:rPr>
      </w:pPr>
      <w:r>
        <w:rPr>
          <w:sz w:val="28"/>
        </w:rPr>
        <w:t>своєчасно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"/>
          <w:sz w:val="28"/>
        </w:rPr>
        <w:t xml:space="preserve"> </w:t>
      </w:r>
      <w:r>
        <w:rPr>
          <w:sz w:val="28"/>
        </w:rPr>
        <w:t>у роботі Мережі,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цим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Договором;</w:t>
      </w:r>
    </w:p>
    <w:p w14:paraId="02219FBA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492"/>
        </w:tabs>
        <w:spacing w:before="23" w:line="264" w:lineRule="auto"/>
        <w:ind w:right="133" w:firstLine="0"/>
        <w:rPr>
          <w:sz w:val="28"/>
        </w:rPr>
      </w:pPr>
      <w:r>
        <w:rPr>
          <w:sz w:val="28"/>
        </w:rPr>
        <w:t>не допускати підключення Кінцевого обладнання, яке не має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 підтвердження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відповідності;</w:t>
      </w:r>
    </w:p>
    <w:p w14:paraId="5EF947BC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586"/>
        </w:tabs>
        <w:spacing w:before="70" w:line="271" w:lineRule="auto"/>
        <w:ind w:right="125" w:firstLine="0"/>
        <w:rPr>
          <w:sz w:val="28"/>
        </w:rPr>
      </w:pPr>
      <w:r>
        <w:rPr>
          <w:sz w:val="28"/>
        </w:rPr>
        <w:t>утримувати у справному стані Кінцеве обладнання та абонентські лінії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приватного житлового будинку, квартири, приміщення, присадибної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ділянки.</w:t>
      </w:r>
    </w:p>
    <w:p w14:paraId="1C41D4BD" w14:textId="77777777" w:rsidR="00DB58B8" w:rsidRDefault="00DB58B8" w:rsidP="00DB58B8">
      <w:pPr>
        <w:pStyle w:val="a5"/>
        <w:numPr>
          <w:ilvl w:val="0"/>
          <w:numId w:val="10"/>
        </w:numPr>
        <w:tabs>
          <w:tab w:val="left" w:pos="492"/>
        </w:tabs>
        <w:spacing w:before="22" w:line="271" w:lineRule="auto"/>
        <w:ind w:right="126" w:firstLine="0"/>
        <w:rPr>
          <w:sz w:val="28"/>
        </w:rPr>
      </w:pPr>
      <w:r>
        <w:rPr>
          <w:sz w:val="28"/>
        </w:rPr>
        <w:t>надавати відповідно до Закону України "Про захист персональних даних"</w:t>
      </w:r>
      <w:r>
        <w:rPr>
          <w:spacing w:val="1"/>
          <w:sz w:val="28"/>
        </w:rPr>
        <w:t xml:space="preserve"> </w:t>
      </w:r>
      <w:r>
        <w:rPr>
          <w:sz w:val="28"/>
        </w:rPr>
        <w:t>згоду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 та надання Послуг, виконувати інші обов'язки відповідно до умов</w:t>
      </w:r>
      <w:r>
        <w:rPr>
          <w:spacing w:val="1"/>
          <w:sz w:val="28"/>
        </w:rPr>
        <w:t xml:space="preserve"> </w:t>
      </w:r>
      <w:r>
        <w:rPr>
          <w:sz w:val="28"/>
        </w:rPr>
        <w:t>цього Договору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України.</w:t>
      </w:r>
    </w:p>
    <w:p w14:paraId="248B0E2F" w14:textId="77777777" w:rsidR="00DB58B8" w:rsidRPr="00295477" w:rsidRDefault="00DB58B8" w:rsidP="00DB58B8">
      <w:pPr>
        <w:pStyle w:val="a5"/>
        <w:numPr>
          <w:ilvl w:val="0"/>
          <w:numId w:val="10"/>
        </w:numPr>
        <w:tabs>
          <w:tab w:val="left" w:pos="492"/>
        </w:tabs>
        <w:spacing w:before="22" w:line="271" w:lineRule="auto"/>
        <w:ind w:right="126" w:firstLine="0"/>
        <w:rPr>
          <w:sz w:val="28"/>
          <w:szCs w:val="28"/>
        </w:rPr>
      </w:pPr>
      <w:r w:rsidRPr="00295477">
        <w:rPr>
          <w:sz w:val="28"/>
          <w:szCs w:val="28"/>
          <w:lang w:eastAsia="uk-UA"/>
        </w:rPr>
        <w:t xml:space="preserve"> утримуватися від поширення неправомірного контенту (спаму, шкідливого програмного забезпечення тощо) через Мережу та дотримуватися вимог чинного законодавства у сфері електронних комунікацій. </w:t>
      </w:r>
    </w:p>
    <w:p w14:paraId="05ABEB68" w14:textId="77777777" w:rsidR="00DB58B8" w:rsidRDefault="00DB58B8" w:rsidP="00DB58B8">
      <w:pPr>
        <w:pStyle w:val="a3"/>
        <w:ind w:left="0"/>
        <w:rPr>
          <w:sz w:val="30"/>
        </w:rPr>
      </w:pPr>
    </w:p>
    <w:p w14:paraId="2F72AF74" w14:textId="77777777" w:rsidR="00DB58B8" w:rsidRDefault="00DB58B8" w:rsidP="00DB58B8">
      <w:pPr>
        <w:pStyle w:val="a3"/>
        <w:spacing w:before="4"/>
        <w:ind w:left="0"/>
        <w:rPr>
          <w:sz w:val="36"/>
        </w:rPr>
      </w:pPr>
    </w:p>
    <w:p w14:paraId="5DC1B13B" w14:textId="77777777" w:rsidR="00DB58B8" w:rsidRDefault="00DB58B8" w:rsidP="00DB58B8">
      <w:pPr>
        <w:pStyle w:val="11"/>
        <w:tabs>
          <w:tab w:val="left" w:pos="3083"/>
        </w:tabs>
        <w:ind w:left="3082" w:right="12" w:firstLine="0"/>
      </w:pPr>
      <w:r>
        <w:rPr>
          <w:lang w:val="en-US"/>
        </w:rPr>
        <w:t>6.</w:t>
      </w:r>
      <w:r>
        <w:t>Права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обов'язки</w:t>
      </w:r>
      <w:r>
        <w:rPr>
          <w:spacing w:val="-5"/>
        </w:rPr>
        <w:t xml:space="preserve"> </w:t>
      </w:r>
      <w:r>
        <w:t>Постачальника</w:t>
      </w:r>
    </w:p>
    <w:p w14:paraId="6AB91832" w14:textId="77777777" w:rsidR="00DB58B8" w:rsidRDefault="00DB58B8" w:rsidP="00DB58B8">
      <w:pPr>
        <w:pStyle w:val="a3"/>
        <w:spacing w:before="5"/>
        <w:ind w:left="0"/>
        <w:rPr>
          <w:b/>
          <w:sz w:val="35"/>
        </w:rPr>
      </w:pPr>
    </w:p>
    <w:p w14:paraId="59E2285B" w14:textId="77777777" w:rsidR="00DB58B8" w:rsidRDefault="00DB58B8" w:rsidP="00DB58B8">
      <w:pPr>
        <w:pStyle w:val="a5"/>
        <w:numPr>
          <w:ilvl w:val="1"/>
          <w:numId w:val="9"/>
        </w:numPr>
        <w:tabs>
          <w:tab w:val="left" w:pos="561"/>
        </w:tabs>
        <w:rPr>
          <w:sz w:val="28"/>
        </w:rPr>
      </w:pPr>
      <w:r>
        <w:rPr>
          <w:sz w:val="28"/>
          <w:u w:val="single"/>
        </w:rPr>
        <w:t>Постачальник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має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право:</w:t>
      </w:r>
    </w:p>
    <w:p w14:paraId="5432FE01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548"/>
        </w:tabs>
        <w:spacing w:before="62" w:line="266" w:lineRule="auto"/>
        <w:ind w:right="1670" w:hanging="5"/>
        <w:rPr>
          <w:sz w:val="28"/>
        </w:rPr>
      </w:pPr>
      <w:r>
        <w:rPr>
          <w:sz w:val="28"/>
        </w:rPr>
        <w:t>самостійно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Тарифи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Постачальником;</w:t>
      </w:r>
    </w:p>
    <w:p w14:paraId="43474920" w14:textId="77777777" w:rsidR="00DB58B8" w:rsidRPr="00572622" w:rsidRDefault="00DB58B8" w:rsidP="00DB58B8">
      <w:pPr>
        <w:pStyle w:val="a5"/>
        <w:numPr>
          <w:ilvl w:val="0"/>
          <w:numId w:val="8"/>
        </w:numPr>
        <w:tabs>
          <w:tab w:val="left" w:pos="409"/>
        </w:tabs>
        <w:spacing w:before="30" w:line="271" w:lineRule="auto"/>
        <w:ind w:left="119" w:right="124" w:firstLine="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відключати</w:t>
      </w:r>
      <w:r>
        <w:rPr>
          <w:spacing w:val="1"/>
          <w:sz w:val="28"/>
        </w:rPr>
        <w:t xml:space="preserve"> </w:t>
      </w:r>
      <w:r>
        <w:rPr>
          <w:sz w:val="28"/>
        </w:rPr>
        <w:t>до/від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 комунікаційної</w:t>
      </w:r>
      <w:r>
        <w:rPr>
          <w:spacing w:val="7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Кінцеве обладнання у разі відсутності документів про підтвердження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вимогам нормативних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сфері</w:t>
      </w:r>
      <w:r>
        <w:rPr>
          <w:spacing w:val="-8"/>
          <w:sz w:val="28"/>
        </w:rPr>
        <w:t xml:space="preserve"> </w:t>
      </w:r>
      <w:r>
        <w:rPr>
          <w:sz w:val="28"/>
        </w:rPr>
        <w:t>електронних комунікацій, а</w:t>
      </w:r>
      <w:r w:rsidRPr="00572622">
        <w:rPr>
          <w:sz w:val="28"/>
        </w:rPr>
        <w:t xml:space="preserve"> </w:t>
      </w:r>
      <w:r w:rsidRPr="00572622">
        <w:rPr>
          <w:sz w:val="28"/>
          <w:szCs w:val="28"/>
        </w:rPr>
        <w:t>також</w:t>
      </w:r>
      <w:r w:rsidRPr="00572622">
        <w:rPr>
          <w:spacing w:val="-2"/>
          <w:sz w:val="28"/>
          <w:szCs w:val="28"/>
        </w:rPr>
        <w:t xml:space="preserve"> </w:t>
      </w:r>
      <w:r w:rsidRPr="00572622">
        <w:rPr>
          <w:sz w:val="28"/>
          <w:szCs w:val="28"/>
        </w:rPr>
        <w:t>інших</w:t>
      </w:r>
      <w:r w:rsidRPr="00572622">
        <w:rPr>
          <w:spacing w:val="-5"/>
          <w:sz w:val="28"/>
          <w:szCs w:val="28"/>
        </w:rPr>
        <w:t xml:space="preserve"> </w:t>
      </w:r>
      <w:r w:rsidRPr="00572622">
        <w:rPr>
          <w:sz w:val="28"/>
          <w:szCs w:val="28"/>
        </w:rPr>
        <w:t>випадках,</w:t>
      </w:r>
      <w:r w:rsidRPr="00572622">
        <w:rPr>
          <w:spacing w:val="-3"/>
          <w:sz w:val="28"/>
          <w:szCs w:val="28"/>
        </w:rPr>
        <w:t xml:space="preserve"> </w:t>
      </w:r>
      <w:r w:rsidRPr="00572622">
        <w:rPr>
          <w:sz w:val="28"/>
          <w:szCs w:val="28"/>
        </w:rPr>
        <w:t>визначених</w:t>
      </w:r>
      <w:r w:rsidRPr="00572622">
        <w:rPr>
          <w:spacing w:val="-10"/>
          <w:sz w:val="28"/>
          <w:szCs w:val="28"/>
        </w:rPr>
        <w:t xml:space="preserve"> </w:t>
      </w:r>
      <w:r w:rsidRPr="00572622">
        <w:rPr>
          <w:sz w:val="28"/>
          <w:szCs w:val="28"/>
        </w:rPr>
        <w:t>законодавством;</w:t>
      </w:r>
    </w:p>
    <w:p w14:paraId="20CD2585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485"/>
        </w:tabs>
        <w:spacing w:before="63" w:line="271" w:lineRule="auto"/>
        <w:ind w:left="119" w:right="124" w:firstLine="4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в галузі електронних комунікацій;</w:t>
      </w:r>
    </w:p>
    <w:p w14:paraId="7925316F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485"/>
        </w:tabs>
        <w:spacing w:before="17" w:line="273" w:lineRule="auto"/>
        <w:ind w:left="119" w:right="118" w:firstLine="4"/>
        <w:rPr>
          <w:sz w:val="28"/>
        </w:rPr>
      </w:pPr>
      <w:r>
        <w:rPr>
          <w:sz w:val="28"/>
        </w:rPr>
        <w:t>Проводити профілактичні, ремонтні чи інші роботи 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 та іншого обладнання, що використовується для надання Послуг, з</w:t>
      </w:r>
      <w:r>
        <w:rPr>
          <w:spacing w:val="1"/>
          <w:sz w:val="28"/>
        </w:rPr>
        <w:t xml:space="preserve"> </w:t>
      </w:r>
      <w:r>
        <w:rPr>
          <w:sz w:val="28"/>
        </w:rPr>
        <w:t>повним або частковим обмеженням надання Послуг попередньо сповістивши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менше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(десять)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робіт.</w:t>
      </w:r>
      <w:r>
        <w:rPr>
          <w:spacing w:val="1"/>
          <w:sz w:val="28"/>
        </w:rPr>
        <w:t xml:space="preserve"> </w:t>
      </w:r>
      <w:r>
        <w:rPr>
          <w:sz w:val="28"/>
        </w:rPr>
        <w:t>Сумарний час профілактичного обслуговування не повинен перевищувати 14</w:t>
      </w:r>
      <w:r>
        <w:rPr>
          <w:spacing w:val="-67"/>
          <w:sz w:val="28"/>
        </w:rPr>
        <w:t xml:space="preserve"> </w:t>
      </w:r>
      <w:r>
        <w:rPr>
          <w:sz w:val="28"/>
        </w:rPr>
        <w:t>(чотирнадцять)</w:t>
      </w:r>
      <w:r>
        <w:rPr>
          <w:spacing w:val="-1"/>
          <w:sz w:val="28"/>
        </w:rPr>
        <w:t xml:space="preserve"> </w:t>
      </w:r>
      <w:r>
        <w:rPr>
          <w:sz w:val="28"/>
        </w:rPr>
        <w:t>годин</w:t>
      </w:r>
      <w:r>
        <w:rPr>
          <w:spacing w:val="5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місяця.</w:t>
      </w:r>
    </w:p>
    <w:p w14:paraId="22E67287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385"/>
        </w:tabs>
        <w:spacing w:before="62" w:line="273" w:lineRule="auto"/>
        <w:ind w:left="119" w:right="118" w:firstLine="4"/>
        <w:rPr>
          <w:sz w:val="28"/>
        </w:rPr>
      </w:pPr>
      <w:r>
        <w:rPr>
          <w:sz w:val="28"/>
        </w:rPr>
        <w:t>Тимчасово припинити у встановленому законодавством порядку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Абоненту у зв'язку з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заборгованістю</w:t>
      </w:r>
      <w:r>
        <w:rPr>
          <w:spacing w:val="70"/>
          <w:sz w:val="28"/>
        </w:rPr>
        <w:t xml:space="preserve"> </w:t>
      </w:r>
      <w:r>
        <w:rPr>
          <w:sz w:val="28"/>
        </w:rPr>
        <w:t>Абонента на суму понад 1,00</w:t>
      </w:r>
      <w:r>
        <w:rPr>
          <w:spacing w:val="1"/>
          <w:sz w:val="28"/>
        </w:rPr>
        <w:t xml:space="preserve"> </w:t>
      </w:r>
      <w:r>
        <w:rPr>
          <w:sz w:val="28"/>
        </w:rPr>
        <w:t>грн. за отримані Послуги або у зв'язку із закінченням коштів за передплачені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 або припинити надання Послуг у разі, якщо протягом 10 днів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надійшло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оплату.</w:t>
      </w:r>
    </w:p>
    <w:p w14:paraId="7DC45A9D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385"/>
        </w:tabs>
        <w:spacing w:before="21" w:line="264" w:lineRule="auto"/>
        <w:ind w:left="119" w:right="251" w:firstLine="4"/>
        <w:rPr>
          <w:sz w:val="28"/>
        </w:rPr>
      </w:pPr>
      <w:r>
        <w:rPr>
          <w:sz w:val="28"/>
        </w:rPr>
        <w:t>тимчасово,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-3"/>
          <w:sz w:val="28"/>
        </w:rPr>
        <w:t xml:space="preserve"> </w:t>
      </w:r>
      <w:r>
        <w:rPr>
          <w:sz w:val="28"/>
        </w:rPr>
        <w:t>відключити</w:t>
      </w:r>
      <w:r>
        <w:rPr>
          <w:spacing w:val="-2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виявленні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обставин,</w:t>
      </w:r>
      <w:r>
        <w:rPr>
          <w:spacing w:val="2"/>
          <w:sz w:val="28"/>
        </w:rPr>
        <w:t xml:space="preserve"> </w:t>
      </w:r>
      <w:r>
        <w:rPr>
          <w:sz w:val="28"/>
        </w:rPr>
        <w:t>описаних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2"/>
          <w:sz w:val="28"/>
        </w:rPr>
        <w:t xml:space="preserve"> </w:t>
      </w:r>
      <w:r>
        <w:rPr>
          <w:sz w:val="28"/>
        </w:rPr>
        <w:t>7.6.</w:t>
      </w:r>
      <w:r>
        <w:rPr>
          <w:spacing w:val="4"/>
          <w:sz w:val="28"/>
        </w:rPr>
        <w:t xml:space="preserve"> </w:t>
      </w:r>
      <w:r>
        <w:rPr>
          <w:sz w:val="28"/>
        </w:rPr>
        <w:t>цього Договору;</w:t>
      </w:r>
    </w:p>
    <w:p w14:paraId="70D5345D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385"/>
        </w:tabs>
        <w:spacing w:before="31" w:line="264" w:lineRule="auto"/>
        <w:ind w:left="119" w:right="862" w:firstLine="4"/>
        <w:rPr>
          <w:sz w:val="28"/>
        </w:rPr>
      </w:pPr>
      <w:r>
        <w:rPr>
          <w:sz w:val="28"/>
        </w:rPr>
        <w:t>у деяких випадках, для виконання умов Договору, встановити за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своє</w:t>
      </w:r>
      <w:r>
        <w:rPr>
          <w:spacing w:val="-5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послуг;</w:t>
      </w:r>
    </w:p>
    <w:p w14:paraId="3E46D363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380"/>
        </w:tabs>
        <w:spacing w:before="16"/>
        <w:ind w:left="379" w:hanging="256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потреби, 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змінити</w:t>
      </w:r>
      <w:r>
        <w:rPr>
          <w:spacing w:val="-2"/>
          <w:sz w:val="28"/>
        </w:rPr>
        <w:t xml:space="preserve"> </w:t>
      </w:r>
      <w:r>
        <w:rPr>
          <w:sz w:val="28"/>
        </w:rPr>
        <w:t>ІР-адресу</w:t>
      </w:r>
      <w:r>
        <w:rPr>
          <w:spacing w:val="-6"/>
          <w:sz w:val="28"/>
        </w:rPr>
        <w:t xml:space="preserve"> </w:t>
      </w:r>
      <w:r>
        <w:rPr>
          <w:sz w:val="28"/>
        </w:rPr>
        <w:t>Абонента;</w:t>
      </w:r>
    </w:p>
    <w:p w14:paraId="3E2863B1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380"/>
        </w:tabs>
        <w:spacing w:before="48"/>
        <w:ind w:left="379" w:hanging="256"/>
        <w:rPr>
          <w:sz w:val="28"/>
        </w:rPr>
      </w:pPr>
      <w:r>
        <w:rPr>
          <w:sz w:val="28"/>
        </w:rPr>
        <w:t>проводити</w:t>
      </w:r>
      <w:r>
        <w:rPr>
          <w:spacing w:val="-5"/>
          <w:sz w:val="28"/>
        </w:rPr>
        <w:t xml:space="preserve"> </w:t>
      </w:r>
      <w:r>
        <w:rPr>
          <w:sz w:val="28"/>
        </w:rPr>
        <w:t>акції,</w:t>
      </w:r>
      <w:r>
        <w:rPr>
          <w:spacing w:val="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8"/>
          <w:sz w:val="28"/>
        </w:rPr>
        <w:t xml:space="preserve"> </w:t>
      </w:r>
      <w:r>
        <w:rPr>
          <w:sz w:val="28"/>
        </w:rPr>
        <w:t>публікуються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Сайті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Постачальника;</w:t>
      </w:r>
    </w:p>
    <w:p w14:paraId="2E855844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543"/>
        </w:tabs>
        <w:spacing w:before="63"/>
        <w:ind w:left="542" w:hanging="419"/>
        <w:rPr>
          <w:sz w:val="28"/>
        </w:rPr>
      </w:pPr>
      <w:r>
        <w:rPr>
          <w:sz w:val="28"/>
        </w:rPr>
        <w:t>припинити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законодавства.</w:t>
      </w:r>
    </w:p>
    <w:p w14:paraId="4C97EFCF" w14:textId="77777777" w:rsidR="00DB58B8" w:rsidRDefault="00DB58B8" w:rsidP="00DB58B8">
      <w:pPr>
        <w:pStyle w:val="a5"/>
        <w:numPr>
          <w:ilvl w:val="0"/>
          <w:numId w:val="8"/>
        </w:numPr>
        <w:tabs>
          <w:tab w:val="left" w:pos="492"/>
        </w:tabs>
        <w:spacing w:before="105" w:line="264" w:lineRule="auto"/>
        <w:ind w:left="119" w:right="447" w:firstLine="0"/>
        <w:rPr>
          <w:sz w:val="28"/>
        </w:rPr>
      </w:pPr>
      <w:r>
        <w:rPr>
          <w:sz w:val="28"/>
        </w:rPr>
        <w:t>Тимчасово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припиняти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частково</w:t>
      </w:r>
      <w:r>
        <w:rPr>
          <w:spacing w:val="-5"/>
          <w:sz w:val="28"/>
        </w:rPr>
        <w:t xml:space="preserve"> </w:t>
      </w:r>
      <w:r>
        <w:rPr>
          <w:sz w:val="28"/>
        </w:rPr>
        <w:t>(сервіси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-9"/>
          <w:sz w:val="28"/>
        </w:rPr>
        <w:t xml:space="preserve"> </w:t>
      </w:r>
      <w:r>
        <w:rPr>
          <w:sz w:val="28"/>
        </w:rPr>
        <w:t>даних</w:t>
      </w:r>
      <w:r>
        <w:rPr>
          <w:spacing w:val="-67"/>
          <w:sz w:val="28"/>
        </w:rPr>
        <w:t xml:space="preserve"> </w:t>
      </w:r>
      <w:r>
        <w:rPr>
          <w:sz w:val="28"/>
        </w:rPr>
        <w:t>тощо)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випадках:</w:t>
      </w:r>
    </w:p>
    <w:p w14:paraId="7BD7C07F" w14:textId="77777777" w:rsidR="00DB58B8" w:rsidRDefault="00DB58B8" w:rsidP="00DB58B8">
      <w:pPr>
        <w:pStyle w:val="a3"/>
        <w:tabs>
          <w:tab w:val="left" w:pos="7822"/>
        </w:tabs>
        <w:spacing w:before="16" w:line="276" w:lineRule="auto"/>
        <w:ind w:left="681" w:right="141"/>
        <w:jc w:val="both"/>
      </w:pPr>
      <w:r>
        <w:t>(а)</w:t>
      </w:r>
      <w:r>
        <w:rPr>
          <w:spacing w:val="-5"/>
        </w:rPr>
        <w:t xml:space="preserve"> </w:t>
      </w:r>
      <w:r>
        <w:t>несплати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несвоєчасної</w:t>
      </w:r>
      <w:r>
        <w:rPr>
          <w:spacing w:val="-8"/>
        </w:rPr>
        <w:t xml:space="preserve"> </w:t>
      </w:r>
      <w:r>
        <w:t>оплати</w:t>
      </w:r>
      <w:r>
        <w:rPr>
          <w:spacing w:val="2"/>
        </w:rPr>
        <w:t xml:space="preserve"> </w:t>
      </w:r>
      <w:r>
        <w:t>Абонентом</w:t>
      </w:r>
      <w:r>
        <w:rPr>
          <w:spacing w:val="65"/>
        </w:rPr>
        <w:t xml:space="preserve"> </w:t>
      </w:r>
      <w:r>
        <w:t>Послуг відповідно</w:t>
      </w:r>
      <w:r>
        <w:rPr>
          <w:spacing w:val="-16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обраних ним Тарифів чи наявності заборгованості Абонента за отримані</w:t>
      </w:r>
      <w:r>
        <w:rPr>
          <w:spacing w:val="1"/>
        </w:rPr>
        <w:t xml:space="preserve"> </w:t>
      </w:r>
      <w:r>
        <w:t>Послуги</w:t>
      </w:r>
      <w:r>
        <w:rPr>
          <w:spacing w:val="25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тимчасово</w:t>
      </w:r>
      <w:r>
        <w:rPr>
          <w:spacing w:val="44"/>
        </w:rPr>
        <w:t xml:space="preserve"> </w:t>
      </w:r>
      <w:r>
        <w:t>припинити</w:t>
      </w:r>
      <w:r>
        <w:rPr>
          <w:spacing w:val="25"/>
        </w:rPr>
        <w:t xml:space="preserve"> </w:t>
      </w:r>
      <w:r>
        <w:t>надання</w:t>
      </w:r>
      <w:r>
        <w:rPr>
          <w:spacing w:val="45"/>
        </w:rPr>
        <w:t xml:space="preserve"> </w:t>
      </w:r>
      <w:r>
        <w:t>Послуг</w:t>
      </w:r>
      <w:r>
        <w:rPr>
          <w:spacing w:val="41"/>
        </w:rPr>
        <w:t xml:space="preserve"> </w:t>
      </w:r>
      <w:r>
        <w:t>та/або</w:t>
      </w:r>
      <w:r>
        <w:rPr>
          <w:spacing w:val="21"/>
        </w:rPr>
        <w:t xml:space="preserve"> </w:t>
      </w:r>
      <w:r>
        <w:t>припинити</w:t>
      </w:r>
      <w:r>
        <w:rPr>
          <w:spacing w:val="-67"/>
        </w:rPr>
        <w:t xml:space="preserve"> </w:t>
      </w:r>
      <w:r>
        <w:t>надання Послуг у разі, якщо протягом 10-ти днів після відправлення</w:t>
      </w:r>
      <w:r>
        <w:rPr>
          <w:spacing w:val="1"/>
        </w:rPr>
        <w:t xml:space="preserve"> </w:t>
      </w:r>
      <w:r>
        <w:t>повідомлення</w:t>
      </w:r>
      <w:r>
        <w:rPr>
          <w:spacing w:val="4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кінцевий</w:t>
      </w:r>
      <w:r>
        <w:rPr>
          <w:spacing w:val="4"/>
        </w:rPr>
        <w:t xml:space="preserve"> </w:t>
      </w:r>
      <w:r>
        <w:t>строк</w:t>
      </w:r>
      <w:r>
        <w:rPr>
          <w:spacing w:val="3"/>
        </w:rPr>
        <w:t xml:space="preserve"> </w:t>
      </w:r>
      <w:r>
        <w:t>оплати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надійшло</w:t>
      </w:r>
      <w:r>
        <w:rPr>
          <w:spacing w:val="4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про оплату;</w:t>
      </w:r>
    </w:p>
    <w:p w14:paraId="1F00C259" w14:textId="77777777" w:rsidR="00DB58B8" w:rsidRDefault="00DB58B8" w:rsidP="00DB58B8">
      <w:pPr>
        <w:pStyle w:val="a3"/>
        <w:tabs>
          <w:tab w:val="left" w:pos="1339"/>
          <w:tab w:val="left" w:pos="1843"/>
          <w:tab w:val="left" w:pos="3581"/>
          <w:tab w:val="left" w:pos="3961"/>
          <w:tab w:val="left" w:pos="5205"/>
          <w:tab w:val="left" w:pos="5541"/>
          <w:tab w:val="left" w:pos="7063"/>
          <w:tab w:val="left" w:pos="7404"/>
          <w:tab w:val="left" w:pos="7543"/>
          <w:tab w:val="left" w:pos="8725"/>
          <w:tab w:val="left" w:pos="8806"/>
        </w:tabs>
        <w:spacing w:before="7" w:line="276" w:lineRule="auto"/>
        <w:ind w:left="681" w:right="142"/>
        <w:jc w:val="both"/>
      </w:pPr>
      <w:r>
        <w:t>(б) використання Абонентом на комерційній основі або у інший спосіб,</w:t>
      </w:r>
      <w:r>
        <w:rPr>
          <w:spacing w:val="1"/>
        </w:rPr>
        <w:t xml:space="preserve"> </w:t>
      </w:r>
      <w:r>
        <w:t>ніж</w:t>
      </w:r>
      <w:r>
        <w:tab/>
        <w:t>це</w:t>
      </w:r>
      <w:r>
        <w:tab/>
        <w:t>передбачено</w:t>
      </w:r>
      <w:r>
        <w:tab/>
        <w:t>Договором,</w:t>
      </w:r>
      <w:r>
        <w:tab/>
        <w:t>Тарифами та/або</w:t>
      </w:r>
      <w:r>
        <w:tab/>
        <w:t>Умовами,</w:t>
      </w:r>
      <w:r>
        <w:tab/>
      </w:r>
      <w:r>
        <w:tab/>
      </w:r>
      <w:r>
        <w:rPr>
          <w:spacing w:val="-2"/>
        </w:rPr>
        <w:t>свого</w:t>
      </w:r>
      <w:r>
        <w:rPr>
          <w:spacing w:val="-67"/>
        </w:rPr>
        <w:t xml:space="preserve"> </w:t>
      </w:r>
      <w:r>
        <w:t xml:space="preserve">Кінцевого обладнання в </w:t>
      </w:r>
      <w:proofErr w:type="spellStart"/>
      <w:r>
        <w:t>т.ч</w:t>
      </w:r>
      <w:proofErr w:type="spellEnd"/>
      <w:r>
        <w:t>. й для надання Послуг третім особам тощо;</w:t>
      </w:r>
      <w:r>
        <w:rPr>
          <w:spacing w:val="1"/>
        </w:rPr>
        <w:t xml:space="preserve"> </w:t>
      </w:r>
      <w:r>
        <w:t>(в)</w:t>
      </w:r>
      <w:r>
        <w:tab/>
        <w:t>несанкціонованого</w:t>
      </w:r>
      <w:r>
        <w:tab/>
        <w:t>втручання</w:t>
      </w:r>
      <w:r>
        <w:tab/>
      </w:r>
      <w:r>
        <w:tab/>
        <w:t>Абонента</w:t>
      </w:r>
      <w:r>
        <w:tab/>
        <w:t>в</w:t>
      </w:r>
      <w:r>
        <w:tab/>
      </w:r>
      <w:r>
        <w:tab/>
        <w:t>роботу</w:t>
      </w:r>
      <w:r>
        <w:tab/>
      </w:r>
      <w:r>
        <w:rPr>
          <w:spacing w:val="-1"/>
        </w:rPr>
        <w:t>та/або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мережі</w:t>
      </w:r>
      <w:r>
        <w:rPr>
          <w:spacing w:val="-5"/>
        </w:rPr>
        <w:t xml:space="preserve"> </w:t>
      </w:r>
      <w:r>
        <w:t>або технічних</w:t>
      </w:r>
      <w:r>
        <w:rPr>
          <w:spacing w:val="-4"/>
        </w:rPr>
        <w:t xml:space="preserve"> </w:t>
      </w:r>
      <w:r>
        <w:t>засобів</w:t>
      </w:r>
      <w:r>
        <w:rPr>
          <w:spacing w:val="-1"/>
        </w:rPr>
        <w:t xml:space="preserve"> </w:t>
      </w:r>
      <w:r>
        <w:t>Постачальника;</w:t>
      </w:r>
    </w:p>
    <w:p w14:paraId="7B2C8DB2" w14:textId="77777777" w:rsidR="00DB58B8" w:rsidRDefault="00DB58B8" w:rsidP="00DB58B8">
      <w:pPr>
        <w:pStyle w:val="a3"/>
        <w:spacing w:before="2"/>
        <w:ind w:left="681"/>
        <w:jc w:val="both"/>
      </w:pPr>
      <w:r>
        <w:t>(г)</w:t>
      </w:r>
      <w:r>
        <w:rPr>
          <w:spacing w:val="-5"/>
        </w:rPr>
        <w:t xml:space="preserve"> </w:t>
      </w:r>
      <w:r>
        <w:t>отримання</w:t>
      </w:r>
      <w:r>
        <w:rPr>
          <w:spacing w:val="-3"/>
        </w:rPr>
        <w:t xml:space="preserve"> </w:t>
      </w:r>
      <w:r>
        <w:t>письмової</w:t>
      </w:r>
      <w:r>
        <w:rPr>
          <w:spacing w:val="-8"/>
        </w:rPr>
        <w:t xml:space="preserve"> </w:t>
      </w:r>
      <w:r>
        <w:t>заяви</w:t>
      </w:r>
      <w:r>
        <w:rPr>
          <w:spacing w:val="-4"/>
        </w:rPr>
        <w:t xml:space="preserve"> </w:t>
      </w:r>
      <w:r>
        <w:t>звернення</w:t>
      </w:r>
      <w:r>
        <w:rPr>
          <w:spacing w:val="-2"/>
        </w:rPr>
        <w:t xml:space="preserve"> </w:t>
      </w:r>
      <w:r>
        <w:t>Абонента;</w:t>
      </w:r>
    </w:p>
    <w:p w14:paraId="7744DCCC" w14:textId="77777777" w:rsidR="00DB58B8" w:rsidRDefault="00DB58B8" w:rsidP="00DB58B8">
      <w:pPr>
        <w:pStyle w:val="a3"/>
        <w:spacing w:before="57" w:line="268" w:lineRule="auto"/>
        <w:ind w:left="681" w:right="843"/>
        <w:jc w:val="both"/>
      </w:pPr>
      <w:r>
        <w:t>(д)</w:t>
      </w:r>
      <w:r>
        <w:rPr>
          <w:spacing w:val="-6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Постачальником</w:t>
      </w:r>
      <w:r>
        <w:rPr>
          <w:spacing w:val="-4"/>
        </w:rPr>
        <w:t xml:space="preserve"> </w:t>
      </w:r>
      <w:r>
        <w:t>ремонтних</w:t>
      </w:r>
      <w:r>
        <w:rPr>
          <w:spacing w:val="-5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профілактичних</w:t>
      </w:r>
      <w:r>
        <w:rPr>
          <w:spacing w:val="-8"/>
        </w:rPr>
        <w:t xml:space="preserve"> </w:t>
      </w:r>
      <w:r>
        <w:t>робіт;</w:t>
      </w:r>
      <w:r>
        <w:rPr>
          <w:spacing w:val="-67"/>
        </w:rPr>
        <w:t xml:space="preserve"> </w:t>
      </w:r>
      <w:r>
        <w:t>(е)</w:t>
      </w:r>
      <w:r>
        <w:rPr>
          <w:spacing w:val="-2"/>
        </w:rPr>
        <w:t xml:space="preserve"> </w:t>
      </w:r>
      <w:r>
        <w:t>встановлення факту</w:t>
      </w:r>
      <w:r>
        <w:rPr>
          <w:spacing w:val="-5"/>
        </w:rPr>
        <w:t xml:space="preserve"> </w:t>
      </w:r>
      <w:r>
        <w:t>розсилання</w:t>
      </w:r>
      <w:r>
        <w:rPr>
          <w:spacing w:val="5"/>
        </w:rPr>
        <w:t xml:space="preserve"> </w:t>
      </w:r>
      <w:r>
        <w:t>Абонентом</w:t>
      </w:r>
      <w:r>
        <w:rPr>
          <w:spacing w:val="1"/>
        </w:rPr>
        <w:t xml:space="preserve"> </w:t>
      </w:r>
      <w:r>
        <w:t>спаму.</w:t>
      </w:r>
    </w:p>
    <w:p w14:paraId="27D7771F" w14:textId="77777777" w:rsidR="00DB58B8" w:rsidRDefault="00DB58B8" w:rsidP="00DB58B8">
      <w:pPr>
        <w:pStyle w:val="a3"/>
        <w:spacing w:before="23" w:line="264" w:lineRule="auto"/>
        <w:ind w:left="681" w:right="443"/>
        <w:jc w:val="both"/>
      </w:pPr>
      <w:r>
        <w:lastRenderedPageBreak/>
        <w:t>(є)</w:t>
      </w:r>
      <w:r>
        <w:rPr>
          <w:spacing w:val="-8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Абонентом</w:t>
      </w:r>
      <w:r>
        <w:rPr>
          <w:spacing w:val="-6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>законодавства</w:t>
      </w:r>
      <w:r>
        <w:rPr>
          <w:spacing w:val="-6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експлуатації</w:t>
      </w:r>
      <w:r>
        <w:rPr>
          <w:spacing w:val="-67"/>
        </w:rPr>
        <w:t xml:space="preserve"> </w:t>
      </w:r>
      <w:r>
        <w:t>Кінцевого обладнання.</w:t>
      </w:r>
    </w:p>
    <w:p w14:paraId="1001A13A" w14:textId="77777777" w:rsidR="00DB58B8" w:rsidRPr="00572622" w:rsidRDefault="00DB58B8" w:rsidP="00DB58B8">
      <w:pPr>
        <w:pStyle w:val="a3"/>
        <w:spacing w:before="31" w:line="264" w:lineRule="auto"/>
        <w:ind w:left="681" w:right="443"/>
        <w:jc w:val="both"/>
      </w:pPr>
      <w:r>
        <w:t>(ж)</w:t>
      </w:r>
      <w:r>
        <w:rPr>
          <w:spacing w:val="-10"/>
        </w:rPr>
        <w:t xml:space="preserve"> </w:t>
      </w:r>
      <w:r>
        <w:t>виникнення</w:t>
      </w:r>
      <w:r>
        <w:rPr>
          <w:spacing w:val="-7"/>
        </w:rPr>
        <w:t xml:space="preserve"> </w:t>
      </w:r>
      <w:r>
        <w:t>стихійного</w:t>
      </w:r>
      <w:r>
        <w:rPr>
          <w:spacing w:val="-8"/>
        </w:rPr>
        <w:t xml:space="preserve"> </w:t>
      </w:r>
      <w:r>
        <w:t>лиха,</w:t>
      </w:r>
      <w:r>
        <w:rPr>
          <w:spacing w:val="-5"/>
        </w:rPr>
        <w:t xml:space="preserve"> </w:t>
      </w:r>
      <w:r>
        <w:t>надзвичайної</w:t>
      </w:r>
      <w:r>
        <w:rPr>
          <w:spacing w:val="-12"/>
        </w:rPr>
        <w:t xml:space="preserve"> </w:t>
      </w:r>
      <w:r>
        <w:t>ситуації,</w:t>
      </w:r>
      <w:r>
        <w:rPr>
          <w:spacing w:val="-2"/>
        </w:rPr>
        <w:t xml:space="preserve"> </w:t>
      </w:r>
      <w:r>
        <w:t>введення</w:t>
      </w:r>
      <w:r>
        <w:rPr>
          <w:spacing w:val="-67"/>
        </w:rPr>
        <w:t xml:space="preserve"> </w:t>
      </w:r>
      <w:r>
        <w:t>надзвичайного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воєнного</w:t>
      </w:r>
      <w:r>
        <w:rPr>
          <w:spacing w:val="-3"/>
        </w:rPr>
        <w:t xml:space="preserve"> </w:t>
      </w:r>
      <w:r>
        <w:t>стану</w:t>
      </w:r>
      <w:r>
        <w:rPr>
          <w:spacing w:val="-7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законодавства.</w:t>
      </w:r>
      <w:r w:rsidRPr="00572622">
        <w:rPr>
          <w:lang w:val="ru-RU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Послуг</w:t>
      </w:r>
      <w:r>
        <w:rPr>
          <w:spacing w:val="-7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бути</w:t>
      </w:r>
      <w:r>
        <w:rPr>
          <w:spacing w:val="-7"/>
        </w:rPr>
        <w:t xml:space="preserve"> </w:t>
      </w:r>
      <w:r>
        <w:t>відновлено</w:t>
      </w:r>
      <w:r>
        <w:rPr>
          <w:spacing w:val="-8"/>
        </w:rPr>
        <w:t xml:space="preserve"> </w:t>
      </w:r>
      <w:r>
        <w:t>після</w:t>
      </w:r>
      <w:r>
        <w:rPr>
          <w:spacing w:val="-5"/>
        </w:rPr>
        <w:t xml:space="preserve"> </w:t>
      </w:r>
      <w:r>
        <w:t>повного</w:t>
      </w:r>
      <w:r>
        <w:rPr>
          <w:spacing w:val="-3"/>
        </w:rPr>
        <w:t xml:space="preserve"> </w:t>
      </w:r>
      <w:r>
        <w:t>усунення</w:t>
      </w:r>
      <w:r>
        <w:rPr>
          <w:spacing w:val="-2"/>
        </w:rPr>
        <w:t xml:space="preserve"> </w:t>
      </w:r>
      <w:r>
        <w:t>Абонентом</w:t>
      </w:r>
      <w:r>
        <w:rPr>
          <w:spacing w:val="-67"/>
        </w:rPr>
        <w:t xml:space="preserve"> </w:t>
      </w:r>
      <w:r>
        <w:t>підстав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припинення.</w:t>
      </w:r>
    </w:p>
    <w:p w14:paraId="2992F40E" w14:textId="77777777" w:rsidR="00DB58B8" w:rsidRPr="00572622" w:rsidRDefault="00DB58B8" w:rsidP="00DB58B8">
      <w:pPr>
        <w:pStyle w:val="a3"/>
        <w:numPr>
          <w:ilvl w:val="0"/>
          <w:numId w:val="8"/>
        </w:numPr>
        <w:spacing w:before="31" w:line="264" w:lineRule="auto"/>
        <w:ind w:right="443"/>
        <w:jc w:val="both"/>
      </w:pPr>
      <w:r w:rsidRPr="00572622">
        <w:t xml:space="preserve"> у випадку нецензурного телефонного або особистого спілкування Абонента з представниками Постачальника, останні мають право здійснювати спілкування з таким Абонентом виключно через Персональний кабінет Абонента. При цьому у випадку продовження систематичного нецензурного спілкування та/або образ, погроз зі сторони Абонента на адресу представників Постачальника, Постачальник має право негайно припинити Договір шляхом відповідного повідомлення Абонента про таке припинення.</w:t>
      </w:r>
    </w:p>
    <w:p w14:paraId="05A98997" w14:textId="77777777" w:rsidR="00DB58B8" w:rsidRPr="00572622" w:rsidRDefault="00DB58B8" w:rsidP="00DB58B8">
      <w:pPr>
        <w:pStyle w:val="a3"/>
        <w:numPr>
          <w:ilvl w:val="0"/>
          <w:numId w:val="8"/>
        </w:numPr>
        <w:spacing w:before="31" w:line="264" w:lineRule="auto"/>
        <w:ind w:right="443"/>
        <w:jc w:val="both"/>
      </w:pPr>
      <w:r w:rsidRPr="00572622">
        <w:t>на</w:t>
      </w:r>
      <w:r w:rsidRPr="00572622">
        <w:rPr>
          <w:spacing w:val="-3"/>
        </w:rPr>
        <w:t xml:space="preserve"> </w:t>
      </w:r>
      <w:r w:rsidRPr="00572622">
        <w:t>інші</w:t>
      </w:r>
      <w:r w:rsidRPr="00572622">
        <w:rPr>
          <w:spacing w:val="-8"/>
        </w:rPr>
        <w:t xml:space="preserve"> </w:t>
      </w:r>
      <w:r w:rsidRPr="00572622">
        <w:t>права,</w:t>
      </w:r>
      <w:r w:rsidRPr="00572622">
        <w:rPr>
          <w:spacing w:val="-1"/>
        </w:rPr>
        <w:t xml:space="preserve"> </w:t>
      </w:r>
      <w:r w:rsidRPr="00572622">
        <w:t>передбачені</w:t>
      </w:r>
      <w:r w:rsidRPr="00572622">
        <w:rPr>
          <w:spacing w:val="-8"/>
        </w:rPr>
        <w:t xml:space="preserve"> </w:t>
      </w:r>
      <w:r w:rsidRPr="00572622">
        <w:t>законодавством</w:t>
      </w:r>
      <w:r w:rsidRPr="00572622">
        <w:rPr>
          <w:spacing w:val="-2"/>
        </w:rPr>
        <w:t xml:space="preserve"> </w:t>
      </w:r>
      <w:r w:rsidRPr="00572622">
        <w:t>України.</w:t>
      </w:r>
    </w:p>
    <w:p w14:paraId="54102ACA" w14:textId="77777777" w:rsidR="00DB58B8" w:rsidRDefault="00DB58B8" w:rsidP="00DB58B8">
      <w:pPr>
        <w:pStyle w:val="a3"/>
        <w:spacing w:before="3"/>
        <w:ind w:left="0"/>
        <w:rPr>
          <w:sz w:val="36"/>
        </w:rPr>
      </w:pPr>
    </w:p>
    <w:p w14:paraId="0B46656C" w14:textId="77777777" w:rsidR="00DB58B8" w:rsidRDefault="00DB58B8" w:rsidP="00DB58B8">
      <w:pPr>
        <w:pStyle w:val="a5"/>
        <w:numPr>
          <w:ilvl w:val="1"/>
          <w:numId w:val="9"/>
        </w:numPr>
        <w:tabs>
          <w:tab w:val="left" w:pos="561"/>
        </w:tabs>
        <w:rPr>
          <w:sz w:val="28"/>
        </w:rPr>
      </w:pPr>
      <w:r>
        <w:rPr>
          <w:sz w:val="28"/>
          <w:u w:val="single"/>
        </w:rPr>
        <w:t>Постачальник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зобов'язаний:</w:t>
      </w:r>
    </w:p>
    <w:p w14:paraId="26AD9223" w14:textId="77777777" w:rsidR="00DB58B8" w:rsidRDefault="00DB58B8" w:rsidP="00DB58B8">
      <w:pPr>
        <w:pStyle w:val="a3"/>
        <w:spacing w:before="1"/>
        <w:ind w:left="0"/>
        <w:rPr>
          <w:sz w:val="22"/>
        </w:rPr>
      </w:pPr>
    </w:p>
    <w:p w14:paraId="6BCC2181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385"/>
        </w:tabs>
        <w:spacing w:before="87" w:line="268" w:lineRule="auto"/>
        <w:ind w:right="539" w:firstLine="4"/>
        <w:rPr>
          <w:sz w:val="28"/>
        </w:rPr>
      </w:pPr>
      <w:r>
        <w:rPr>
          <w:sz w:val="28"/>
        </w:rPr>
        <w:t>забезпечувати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належну</w:t>
      </w:r>
      <w:r>
        <w:rPr>
          <w:spacing w:val="-8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електронних комунікацій;</w:t>
      </w:r>
    </w:p>
    <w:p w14:paraId="112E3512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385"/>
        </w:tabs>
        <w:spacing w:before="18" w:line="264" w:lineRule="auto"/>
        <w:ind w:right="249" w:firstLine="4"/>
        <w:rPr>
          <w:sz w:val="28"/>
        </w:rPr>
      </w:pPr>
      <w:r>
        <w:rPr>
          <w:sz w:val="28"/>
        </w:rPr>
        <w:t>вживати</w:t>
      </w:r>
      <w:r>
        <w:rPr>
          <w:spacing w:val="-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Електронних комунікаційних 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послуг;</w:t>
      </w:r>
    </w:p>
    <w:p w14:paraId="34B6B9E6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385"/>
        </w:tabs>
        <w:spacing w:before="31" w:line="271" w:lineRule="auto"/>
        <w:ind w:right="126" w:firstLine="4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29"/>
          <w:sz w:val="28"/>
        </w:rPr>
        <w:t xml:space="preserve"> </w:t>
      </w:r>
      <w:r>
        <w:rPr>
          <w:sz w:val="28"/>
        </w:rPr>
        <w:t>направляти</w:t>
      </w:r>
      <w:r>
        <w:rPr>
          <w:spacing w:val="33"/>
          <w:sz w:val="28"/>
        </w:rPr>
        <w:t xml:space="preserve"> </w:t>
      </w:r>
      <w:r>
        <w:rPr>
          <w:sz w:val="28"/>
        </w:rPr>
        <w:t>своїх</w:t>
      </w:r>
      <w:r>
        <w:rPr>
          <w:spacing w:val="29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викликом</w:t>
      </w:r>
      <w:r>
        <w:rPr>
          <w:spacing w:val="35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вини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Абонента;</w:t>
      </w:r>
    </w:p>
    <w:p w14:paraId="61067588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385"/>
        </w:tabs>
        <w:spacing w:before="28" w:line="271" w:lineRule="auto"/>
        <w:ind w:right="125" w:firstLine="4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виникли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вини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Тарифами Постачальника;</w:t>
      </w:r>
    </w:p>
    <w:p w14:paraId="4FD7DF76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452"/>
        </w:tabs>
        <w:spacing w:before="57" w:line="273" w:lineRule="auto"/>
        <w:ind w:right="128" w:firstLine="4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 та направляти своїх працівників за викликом Абонента 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лінії,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інших робіт за наявності посвідчення з фотокарткою, скріпленого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печаткою,</w:t>
      </w:r>
      <w:r>
        <w:rPr>
          <w:spacing w:val="1"/>
          <w:sz w:val="28"/>
        </w:rPr>
        <w:t xml:space="preserve"> </w:t>
      </w:r>
      <w:r>
        <w:rPr>
          <w:sz w:val="28"/>
        </w:rPr>
        <w:t>із зобов'язанням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пред'являти</w:t>
      </w:r>
      <w:r>
        <w:rPr>
          <w:spacing w:val="-1"/>
          <w:sz w:val="28"/>
        </w:rPr>
        <w:t xml:space="preserve"> </w:t>
      </w:r>
      <w:r>
        <w:rPr>
          <w:sz w:val="28"/>
        </w:rPr>
        <w:t>посвідчення</w:t>
      </w:r>
      <w:r>
        <w:rPr>
          <w:spacing w:val="5"/>
          <w:sz w:val="28"/>
        </w:rPr>
        <w:t xml:space="preserve"> </w:t>
      </w:r>
      <w:r>
        <w:rPr>
          <w:sz w:val="28"/>
        </w:rPr>
        <w:t>Абоненту.</w:t>
      </w:r>
    </w:p>
    <w:p w14:paraId="27A491C7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452"/>
        </w:tabs>
        <w:spacing w:before="18" w:line="271" w:lineRule="auto"/>
        <w:ind w:right="122" w:firstLine="9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вичерпну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послуг;</w:t>
      </w:r>
    </w:p>
    <w:p w14:paraId="6F7945F3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452"/>
        </w:tabs>
        <w:spacing w:before="22" w:line="268" w:lineRule="auto"/>
        <w:ind w:right="388" w:firstLine="9"/>
        <w:rPr>
          <w:sz w:val="28"/>
        </w:rPr>
      </w:pPr>
      <w:r>
        <w:rPr>
          <w:sz w:val="28"/>
        </w:rPr>
        <w:t>інформувати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запит</w:t>
      </w:r>
      <w:r>
        <w:rPr>
          <w:spacing w:val="-4"/>
          <w:sz w:val="28"/>
        </w:rPr>
        <w:t xml:space="preserve"> </w:t>
      </w:r>
      <w:r>
        <w:rPr>
          <w:sz w:val="28"/>
        </w:rPr>
        <w:t>Абонента)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7"/>
          <w:sz w:val="28"/>
        </w:rPr>
        <w:t xml:space="preserve"> </w:t>
      </w:r>
      <w:r>
        <w:rPr>
          <w:sz w:val="28"/>
        </w:rPr>
        <w:t>сертифікованого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3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2"/>
          <w:sz w:val="28"/>
        </w:rPr>
        <w:t xml:space="preserve"> </w:t>
      </w:r>
      <w:r>
        <w:rPr>
          <w:sz w:val="28"/>
        </w:rPr>
        <w:t>підключити до Мережі;</w:t>
      </w:r>
    </w:p>
    <w:p w14:paraId="1A7D6022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375"/>
        </w:tabs>
        <w:spacing w:before="19" w:line="268" w:lineRule="auto"/>
        <w:ind w:right="1684" w:firstLine="9"/>
        <w:rPr>
          <w:sz w:val="28"/>
        </w:rPr>
      </w:pPr>
      <w:r>
        <w:rPr>
          <w:sz w:val="28"/>
        </w:rPr>
        <w:t>забезпечувати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тарифів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інформувати 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6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зміну;</w:t>
      </w:r>
    </w:p>
    <w:p w14:paraId="16082B64" w14:textId="77777777" w:rsidR="00A849DD" w:rsidRPr="00324A11" w:rsidRDefault="00A849DD" w:rsidP="00A849DD">
      <w:pPr>
        <w:pStyle w:val="a5"/>
        <w:numPr>
          <w:ilvl w:val="0"/>
          <w:numId w:val="7"/>
        </w:numPr>
        <w:tabs>
          <w:tab w:val="left" w:pos="535"/>
        </w:tabs>
        <w:spacing w:before="23" w:line="266" w:lineRule="auto"/>
        <w:ind w:right="133"/>
        <w:rPr>
          <w:sz w:val="28"/>
          <w:szCs w:val="28"/>
        </w:rPr>
        <w:sectPr w:rsidR="00A849DD" w:rsidRPr="00324A11">
          <w:pgSz w:w="11900" w:h="16840"/>
          <w:pgMar w:top="700" w:right="708" w:bottom="0" w:left="1417" w:header="720" w:footer="720" w:gutter="0"/>
          <w:cols w:space="720"/>
        </w:sectPr>
      </w:pPr>
      <w:r w:rsidRPr="00324A11">
        <w:rPr>
          <w:sz w:val="28"/>
          <w:szCs w:val="28"/>
        </w:rPr>
        <w:t>оприлюднювати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зміни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вартості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Електронних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комунікаційних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послуг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на</w:t>
      </w:r>
      <w:r w:rsidRPr="00324A11">
        <w:rPr>
          <w:spacing w:val="40"/>
          <w:sz w:val="28"/>
          <w:szCs w:val="28"/>
        </w:rPr>
        <w:t xml:space="preserve"> </w:t>
      </w:r>
      <w:r w:rsidRPr="00324A11">
        <w:rPr>
          <w:sz w:val="28"/>
          <w:szCs w:val="28"/>
        </w:rPr>
        <w:t>Сайті</w:t>
      </w:r>
      <w:r w:rsidRPr="00324A11">
        <w:rPr>
          <w:spacing w:val="-26"/>
          <w:sz w:val="28"/>
          <w:szCs w:val="28"/>
        </w:rPr>
        <w:t xml:space="preserve"> </w:t>
      </w:r>
      <w:r w:rsidRPr="00324A11">
        <w:rPr>
          <w:sz w:val="28"/>
          <w:szCs w:val="28"/>
        </w:rPr>
        <w:t>Постачальника,</w:t>
      </w:r>
      <w:r w:rsidRPr="00324A11">
        <w:rPr>
          <w:spacing w:val="-8"/>
          <w:sz w:val="28"/>
          <w:szCs w:val="28"/>
        </w:rPr>
        <w:t xml:space="preserve"> </w:t>
      </w:r>
      <w:r w:rsidRPr="00324A11">
        <w:rPr>
          <w:sz w:val="28"/>
          <w:szCs w:val="28"/>
        </w:rPr>
        <w:t>що</w:t>
      </w:r>
      <w:r w:rsidRPr="00324A11">
        <w:rPr>
          <w:spacing w:val="-6"/>
          <w:sz w:val="28"/>
          <w:szCs w:val="28"/>
        </w:rPr>
        <w:t xml:space="preserve"> </w:t>
      </w:r>
      <w:r w:rsidRPr="00324A11">
        <w:rPr>
          <w:sz w:val="28"/>
          <w:szCs w:val="28"/>
        </w:rPr>
        <w:t>встановлюються</w:t>
      </w:r>
      <w:r w:rsidRPr="00324A11">
        <w:rPr>
          <w:spacing w:val="-5"/>
          <w:sz w:val="28"/>
          <w:szCs w:val="28"/>
        </w:rPr>
        <w:t xml:space="preserve"> </w:t>
      </w:r>
      <w:r w:rsidRPr="00324A11">
        <w:rPr>
          <w:sz w:val="28"/>
          <w:szCs w:val="28"/>
        </w:rPr>
        <w:t>самим Постачальником,</w:t>
      </w:r>
      <w:r w:rsidRPr="00324A11">
        <w:rPr>
          <w:spacing w:val="-4"/>
          <w:sz w:val="28"/>
          <w:szCs w:val="28"/>
        </w:rPr>
        <w:t xml:space="preserve"> </w:t>
      </w:r>
      <w:r w:rsidRPr="00324A11">
        <w:rPr>
          <w:sz w:val="28"/>
          <w:szCs w:val="28"/>
        </w:rPr>
        <w:t>не</w:t>
      </w:r>
      <w:r w:rsidRPr="00324A11">
        <w:rPr>
          <w:spacing w:val="-5"/>
          <w:sz w:val="28"/>
          <w:szCs w:val="28"/>
        </w:rPr>
        <w:t xml:space="preserve"> </w:t>
      </w:r>
      <w:r w:rsidRPr="00324A11">
        <w:rPr>
          <w:sz w:val="28"/>
          <w:szCs w:val="28"/>
        </w:rPr>
        <w:t>пізніш</w:t>
      </w:r>
      <w:r>
        <w:rPr>
          <w:sz w:val="28"/>
          <w:szCs w:val="28"/>
        </w:rPr>
        <w:t>е</w:t>
      </w:r>
    </w:p>
    <w:p w14:paraId="52754C1B" w14:textId="77777777" w:rsidR="00A849DD" w:rsidRPr="00324A11" w:rsidRDefault="00A849DD" w:rsidP="00A849DD">
      <w:pPr>
        <w:tabs>
          <w:tab w:val="left" w:pos="976"/>
        </w:tabs>
        <w:spacing w:before="9" w:line="268" w:lineRule="auto"/>
        <w:ind w:right="140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24A11">
        <w:rPr>
          <w:sz w:val="28"/>
          <w:szCs w:val="28"/>
        </w:rPr>
        <w:t>ніж</w:t>
      </w:r>
      <w:r w:rsidRPr="00324A11">
        <w:rPr>
          <w:spacing w:val="-5"/>
          <w:sz w:val="28"/>
          <w:szCs w:val="28"/>
        </w:rPr>
        <w:t xml:space="preserve"> </w:t>
      </w:r>
      <w:r w:rsidRPr="00324A11">
        <w:rPr>
          <w:sz w:val="28"/>
          <w:szCs w:val="28"/>
        </w:rPr>
        <w:t>за</w:t>
      </w:r>
      <w:r w:rsidRPr="00324A11">
        <w:rPr>
          <w:spacing w:val="-2"/>
          <w:sz w:val="28"/>
          <w:szCs w:val="28"/>
        </w:rPr>
        <w:t xml:space="preserve"> </w:t>
      </w:r>
      <w:r w:rsidRPr="00324A11">
        <w:rPr>
          <w:sz w:val="28"/>
          <w:szCs w:val="28"/>
        </w:rPr>
        <w:t>сім календарних</w:t>
      </w:r>
      <w:r w:rsidRPr="00324A11">
        <w:rPr>
          <w:spacing w:val="-10"/>
          <w:sz w:val="28"/>
          <w:szCs w:val="28"/>
        </w:rPr>
        <w:t xml:space="preserve"> </w:t>
      </w:r>
      <w:r w:rsidRPr="00324A11">
        <w:rPr>
          <w:sz w:val="28"/>
          <w:szCs w:val="28"/>
        </w:rPr>
        <w:t>днів</w:t>
      </w:r>
      <w:r w:rsidRPr="00324A11">
        <w:rPr>
          <w:spacing w:val="-4"/>
          <w:sz w:val="28"/>
          <w:szCs w:val="28"/>
        </w:rPr>
        <w:t xml:space="preserve"> </w:t>
      </w:r>
      <w:r w:rsidRPr="00324A11">
        <w:rPr>
          <w:sz w:val="28"/>
          <w:szCs w:val="28"/>
        </w:rPr>
        <w:t>до</w:t>
      </w:r>
      <w:r w:rsidRPr="00324A11">
        <w:rPr>
          <w:spacing w:val="-3"/>
          <w:sz w:val="28"/>
          <w:szCs w:val="28"/>
        </w:rPr>
        <w:t xml:space="preserve"> </w:t>
      </w:r>
      <w:r w:rsidRPr="00324A11">
        <w:rPr>
          <w:sz w:val="28"/>
          <w:szCs w:val="28"/>
        </w:rPr>
        <w:t>їх</w:t>
      </w:r>
      <w:r w:rsidRPr="00324A11">
        <w:rPr>
          <w:spacing w:val="-12"/>
          <w:sz w:val="28"/>
          <w:szCs w:val="28"/>
        </w:rPr>
        <w:t xml:space="preserve"> </w:t>
      </w:r>
      <w:r w:rsidRPr="00324A11">
        <w:rPr>
          <w:spacing w:val="-2"/>
          <w:sz w:val="28"/>
          <w:szCs w:val="28"/>
        </w:rPr>
        <w:t>введення,</w:t>
      </w:r>
      <w:r w:rsidRPr="00324A11">
        <w:rPr>
          <w:color w:val="333333"/>
          <w:sz w:val="28"/>
          <w:szCs w:val="28"/>
        </w:rPr>
        <w:t xml:space="preserve">  а щодо змін цін на універсальні </w:t>
      </w:r>
      <w:r>
        <w:rPr>
          <w:color w:val="333333"/>
          <w:sz w:val="28"/>
          <w:szCs w:val="28"/>
        </w:rPr>
        <w:t xml:space="preserve">                            </w:t>
      </w:r>
      <w:r w:rsidRPr="00324A11">
        <w:rPr>
          <w:color w:val="333333"/>
          <w:sz w:val="28"/>
          <w:szCs w:val="28"/>
        </w:rPr>
        <w:t>послуги не пізніше ніж за 20 календарних днів до їх застосування.</w:t>
      </w:r>
    </w:p>
    <w:p w14:paraId="13EA151A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610"/>
        </w:tabs>
        <w:spacing w:before="17" w:line="273" w:lineRule="auto"/>
        <w:ind w:left="163" w:right="120" w:hanging="11"/>
        <w:rPr>
          <w:sz w:val="28"/>
        </w:rPr>
      </w:pPr>
      <w:r>
        <w:rPr>
          <w:sz w:val="28"/>
        </w:rPr>
        <w:t>попереджувати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 у тому числі у разі несплати заборгованості, письмово або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пошти чи</w:t>
      </w:r>
      <w:r>
        <w:rPr>
          <w:spacing w:val="1"/>
          <w:sz w:val="28"/>
        </w:rPr>
        <w:t xml:space="preserve"> </w:t>
      </w:r>
      <w:r>
        <w:rPr>
          <w:sz w:val="28"/>
        </w:rPr>
        <w:t>по телефону;</w:t>
      </w:r>
    </w:p>
    <w:p w14:paraId="163836C7" w14:textId="77777777" w:rsidR="00DB58B8" w:rsidRDefault="00DB58B8" w:rsidP="00DB58B8">
      <w:pPr>
        <w:pStyle w:val="a5"/>
        <w:numPr>
          <w:ilvl w:val="0"/>
          <w:numId w:val="7"/>
        </w:numPr>
        <w:tabs>
          <w:tab w:val="left" w:pos="519"/>
        </w:tabs>
        <w:spacing w:before="18" w:line="271" w:lineRule="auto"/>
        <w:ind w:left="134" w:right="307" w:firstLine="0"/>
        <w:rPr>
          <w:sz w:val="28"/>
        </w:rPr>
      </w:pPr>
      <w:r>
        <w:rPr>
          <w:sz w:val="28"/>
        </w:rPr>
        <w:t>присвоїти номер Заяві про приєднання до Публічного Договору, яка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подається Абонентом та надати копію даної Заяви Абоненту;</w:t>
      </w:r>
      <w:r>
        <w:rPr>
          <w:spacing w:val="1"/>
          <w:sz w:val="28"/>
        </w:rPr>
        <w:t xml:space="preserve"> </w:t>
      </w:r>
      <w:r>
        <w:rPr>
          <w:sz w:val="28"/>
        </w:rPr>
        <w:t>12)забезпечувати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замовлену</w:t>
      </w:r>
      <w:r>
        <w:rPr>
          <w:spacing w:val="-7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пропускну</w:t>
      </w:r>
      <w:r>
        <w:rPr>
          <w:spacing w:val="-7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Мережі,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умовам</w:t>
      </w:r>
      <w:r>
        <w:rPr>
          <w:spacing w:val="2"/>
          <w:sz w:val="28"/>
        </w:rPr>
        <w:t xml:space="preserve"> </w:t>
      </w:r>
      <w:r>
        <w:rPr>
          <w:sz w:val="28"/>
        </w:rPr>
        <w:t>Тарифного плану,</w:t>
      </w:r>
      <w:r>
        <w:rPr>
          <w:spacing w:val="3"/>
          <w:sz w:val="28"/>
        </w:rPr>
        <w:t xml:space="preserve"> </w:t>
      </w:r>
      <w:r>
        <w:rPr>
          <w:sz w:val="28"/>
        </w:rPr>
        <w:t>обраного</w:t>
      </w:r>
      <w:r>
        <w:rPr>
          <w:spacing w:val="5"/>
          <w:sz w:val="28"/>
        </w:rPr>
        <w:t xml:space="preserve"> </w:t>
      </w:r>
      <w:r>
        <w:rPr>
          <w:sz w:val="28"/>
        </w:rPr>
        <w:t>Абонентом;</w:t>
      </w:r>
    </w:p>
    <w:p w14:paraId="059A29D7" w14:textId="77777777" w:rsidR="00DB58B8" w:rsidRDefault="00DB58B8" w:rsidP="00DB58B8">
      <w:pPr>
        <w:pStyle w:val="a5"/>
        <w:numPr>
          <w:ilvl w:val="0"/>
          <w:numId w:val="6"/>
        </w:numPr>
        <w:tabs>
          <w:tab w:val="left" w:pos="524"/>
        </w:tabs>
        <w:spacing w:before="9"/>
        <w:rPr>
          <w:sz w:val="28"/>
        </w:rPr>
      </w:pPr>
      <w:r>
        <w:rPr>
          <w:sz w:val="28"/>
        </w:rPr>
        <w:t>мати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книгу</w:t>
      </w:r>
      <w:r>
        <w:rPr>
          <w:spacing w:val="-7"/>
          <w:sz w:val="28"/>
        </w:rPr>
        <w:t xml:space="preserve"> </w:t>
      </w:r>
      <w:r>
        <w:rPr>
          <w:sz w:val="28"/>
        </w:rPr>
        <w:t>скарг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видавати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першу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вимогу</w:t>
      </w:r>
      <w:r>
        <w:rPr>
          <w:spacing w:val="-7"/>
          <w:sz w:val="28"/>
        </w:rPr>
        <w:t xml:space="preserve"> </w:t>
      </w:r>
      <w:r>
        <w:rPr>
          <w:sz w:val="28"/>
        </w:rPr>
        <w:t>Абонента;</w:t>
      </w:r>
    </w:p>
    <w:p w14:paraId="0643E3C4" w14:textId="77777777" w:rsidR="00DB58B8" w:rsidRDefault="00DB58B8" w:rsidP="00DB58B8">
      <w:pPr>
        <w:pStyle w:val="a5"/>
        <w:numPr>
          <w:ilvl w:val="0"/>
          <w:numId w:val="6"/>
        </w:numPr>
        <w:tabs>
          <w:tab w:val="left" w:pos="524"/>
          <w:tab w:val="left" w:pos="2047"/>
          <w:tab w:val="left" w:pos="3044"/>
          <w:tab w:val="left" w:pos="3499"/>
          <w:tab w:val="left" w:pos="4358"/>
          <w:tab w:val="left" w:pos="5802"/>
          <w:tab w:val="left" w:pos="6151"/>
          <w:tab w:val="left" w:pos="7441"/>
        </w:tabs>
        <w:spacing w:before="53" w:line="283" w:lineRule="auto"/>
        <w:ind w:left="119" w:right="316" w:firstLine="9"/>
        <w:rPr>
          <w:sz w:val="28"/>
        </w:rPr>
      </w:pPr>
      <w:r>
        <w:rPr>
          <w:sz w:val="28"/>
        </w:rPr>
        <w:t>розглядати</w:t>
      </w:r>
      <w:r>
        <w:rPr>
          <w:sz w:val="28"/>
        </w:rPr>
        <w:tab/>
        <w:t>скарги</w:t>
      </w:r>
      <w:r>
        <w:rPr>
          <w:sz w:val="28"/>
        </w:rPr>
        <w:tab/>
        <w:t>та</w:t>
      </w:r>
      <w:r>
        <w:rPr>
          <w:sz w:val="28"/>
        </w:rPr>
        <w:tab/>
        <w:t>заяви</w:t>
      </w:r>
      <w:r>
        <w:rPr>
          <w:sz w:val="28"/>
        </w:rPr>
        <w:tab/>
        <w:t>Абонентів</w:t>
      </w:r>
      <w:r>
        <w:rPr>
          <w:sz w:val="28"/>
        </w:rPr>
        <w:tab/>
        <w:t>у</w:t>
      </w:r>
      <w:r>
        <w:rPr>
          <w:sz w:val="28"/>
        </w:rPr>
        <w:tab/>
        <w:t>терміни,</w:t>
      </w:r>
      <w:r>
        <w:rPr>
          <w:sz w:val="28"/>
        </w:rPr>
        <w:tab/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законодавством,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z w:val="28"/>
        </w:rPr>
        <w:t>розгляду;</w:t>
      </w:r>
    </w:p>
    <w:p w14:paraId="758594B1" w14:textId="77777777" w:rsidR="00DB58B8" w:rsidRDefault="00DB58B8" w:rsidP="00DB58B8">
      <w:pPr>
        <w:pStyle w:val="a5"/>
        <w:numPr>
          <w:ilvl w:val="0"/>
          <w:numId w:val="6"/>
        </w:numPr>
        <w:tabs>
          <w:tab w:val="left" w:pos="505"/>
        </w:tabs>
        <w:spacing w:before="1" w:line="273" w:lineRule="auto"/>
        <w:ind w:left="119" w:right="120" w:firstLine="9"/>
        <w:rPr>
          <w:sz w:val="26"/>
        </w:rPr>
      </w:pPr>
      <w:r>
        <w:rPr>
          <w:sz w:val="28"/>
        </w:rPr>
        <w:t>запобігати розголошенню комерційної таємниці (технічні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Мережі, зміст Заяви Абонента та інша інформація, отримана в ході роботи з</w:t>
      </w:r>
      <w:r>
        <w:rPr>
          <w:spacing w:val="1"/>
          <w:sz w:val="28"/>
        </w:rPr>
        <w:t xml:space="preserve"> </w:t>
      </w:r>
      <w:r>
        <w:rPr>
          <w:sz w:val="28"/>
        </w:rPr>
        <w:t>ним),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 веб</w:t>
      </w:r>
      <w:r>
        <w:rPr>
          <w:spacing w:val="1"/>
          <w:sz w:val="28"/>
        </w:rPr>
        <w:t xml:space="preserve"> </w:t>
      </w:r>
      <w:r>
        <w:rPr>
          <w:sz w:val="28"/>
        </w:rPr>
        <w:t>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комерційною</w:t>
      </w:r>
      <w:r>
        <w:rPr>
          <w:spacing w:val="-67"/>
          <w:sz w:val="28"/>
        </w:rPr>
        <w:t xml:space="preserve"> </w:t>
      </w:r>
      <w:r>
        <w:rPr>
          <w:sz w:val="28"/>
        </w:rPr>
        <w:t>таємницею;</w:t>
      </w:r>
    </w:p>
    <w:p w14:paraId="20A636E0" w14:textId="77777777" w:rsidR="00DB58B8" w:rsidRDefault="00DB58B8" w:rsidP="00DB58B8">
      <w:pPr>
        <w:pStyle w:val="a5"/>
        <w:numPr>
          <w:ilvl w:val="0"/>
          <w:numId w:val="6"/>
        </w:numPr>
        <w:tabs>
          <w:tab w:val="left" w:pos="500"/>
        </w:tabs>
        <w:spacing w:before="17" w:line="283" w:lineRule="auto"/>
        <w:ind w:left="119" w:right="123" w:firstLine="9"/>
        <w:rPr>
          <w:sz w:val="25"/>
        </w:rPr>
      </w:pPr>
      <w:r>
        <w:rPr>
          <w:sz w:val="27"/>
        </w:rPr>
        <w:t>інформувати</w:t>
      </w:r>
      <w:r>
        <w:rPr>
          <w:spacing w:val="1"/>
          <w:sz w:val="27"/>
        </w:rPr>
        <w:t xml:space="preserve"> </w:t>
      </w:r>
      <w:r>
        <w:rPr>
          <w:sz w:val="27"/>
        </w:rPr>
        <w:t>Абонента,</w:t>
      </w:r>
      <w:r>
        <w:rPr>
          <w:spacing w:val="1"/>
          <w:sz w:val="27"/>
        </w:rPr>
        <w:t xml:space="preserve"> </w:t>
      </w:r>
      <w:r>
        <w:rPr>
          <w:sz w:val="27"/>
        </w:rPr>
        <w:t>шляхом</w:t>
      </w:r>
      <w:r>
        <w:rPr>
          <w:spacing w:val="1"/>
          <w:sz w:val="27"/>
        </w:rPr>
        <w:t xml:space="preserve"> </w:t>
      </w:r>
      <w:r>
        <w:rPr>
          <w:sz w:val="27"/>
        </w:rPr>
        <w:t>офіційного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оприлюднення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Сайті</w:t>
      </w:r>
      <w:r>
        <w:rPr>
          <w:spacing w:val="1"/>
          <w:sz w:val="27"/>
        </w:rPr>
        <w:t xml:space="preserve"> </w:t>
      </w:r>
      <w:r>
        <w:rPr>
          <w:sz w:val="27"/>
        </w:rPr>
        <w:t>Постачальника інформації про зміну юридичної чи фактичної адреси та банківських</w:t>
      </w:r>
      <w:r>
        <w:rPr>
          <w:spacing w:val="1"/>
          <w:sz w:val="27"/>
        </w:rPr>
        <w:t xml:space="preserve"> </w:t>
      </w:r>
      <w:r>
        <w:rPr>
          <w:sz w:val="27"/>
        </w:rPr>
        <w:t>реквізитів</w:t>
      </w:r>
      <w:r>
        <w:rPr>
          <w:spacing w:val="-4"/>
          <w:sz w:val="27"/>
        </w:rPr>
        <w:t xml:space="preserve"> </w:t>
      </w:r>
      <w:r>
        <w:rPr>
          <w:sz w:val="27"/>
        </w:rPr>
        <w:t>Постачальника;</w:t>
      </w:r>
    </w:p>
    <w:p w14:paraId="2393EA7F" w14:textId="77777777" w:rsidR="00DB58B8" w:rsidRDefault="00DB58B8" w:rsidP="00DB58B8">
      <w:pPr>
        <w:pStyle w:val="a5"/>
        <w:numPr>
          <w:ilvl w:val="0"/>
          <w:numId w:val="6"/>
        </w:numPr>
        <w:tabs>
          <w:tab w:val="left" w:pos="492"/>
        </w:tabs>
        <w:spacing w:before="63" w:line="276" w:lineRule="auto"/>
        <w:ind w:left="119" w:right="120" w:firstLine="0"/>
        <w:rPr>
          <w:sz w:val="26"/>
        </w:rPr>
      </w:pPr>
      <w:r>
        <w:rPr>
          <w:sz w:val="28"/>
        </w:rPr>
        <w:t>вживати відповідно до 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із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таємниці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електронними комунікаційними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конфіденційності інформації про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 та 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які він отримав чи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замовляв.</w:t>
      </w:r>
    </w:p>
    <w:p w14:paraId="7C97C9AC" w14:textId="77777777" w:rsidR="00DB58B8" w:rsidRDefault="00DB58B8" w:rsidP="00DB58B8">
      <w:pPr>
        <w:pStyle w:val="a5"/>
        <w:numPr>
          <w:ilvl w:val="0"/>
          <w:numId w:val="6"/>
        </w:numPr>
        <w:tabs>
          <w:tab w:val="left" w:pos="494"/>
        </w:tabs>
        <w:spacing w:before="55" w:line="271" w:lineRule="auto"/>
        <w:ind w:left="119" w:right="128" w:firstLine="0"/>
        <w:rPr>
          <w:sz w:val="26"/>
        </w:rPr>
      </w:pPr>
      <w:r>
        <w:rPr>
          <w:sz w:val="28"/>
        </w:rPr>
        <w:t>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припинено надання послуг, на які не нараховується щомісячна плата і 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 мереж,</w:t>
      </w:r>
      <w:r>
        <w:rPr>
          <w:spacing w:val="1"/>
          <w:sz w:val="28"/>
        </w:rPr>
        <w:t xml:space="preserve"> </w:t>
      </w:r>
      <w:r>
        <w:rPr>
          <w:sz w:val="28"/>
        </w:rPr>
        <w:t>якщо споживач не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користувався</w:t>
      </w:r>
      <w:r>
        <w:rPr>
          <w:spacing w:val="2"/>
          <w:sz w:val="28"/>
        </w:rPr>
        <w:t xml:space="preserve"> </w:t>
      </w:r>
      <w:r>
        <w:rPr>
          <w:sz w:val="28"/>
        </w:rPr>
        <w:t>цими</w:t>
      </w:r>
      <w:r>
        <w:rPr>
          <w:spacing w:val="5"/>
          <w:sz w:val="28"/>
        </w:rPr>
        <w:t xml:space="preserve"> </w:t>
      </w:r>
      <w:r>
        <w:rPr>
          <w:sz w:val="28"/>
        </w:rPr>
        <w:t>Послугами.</w:t>
      </w:r>
    </w:p>
    <w:p w14:paraId="6620CCE2" w14:textId="77777777" w:rsidR="00DB58B8" w:rsidRPr="00295477" w:rsidRDefault="00DB58B8" w:rsidP="00DB58B8">
      <w:pPr>
        <w:pStyle w:val="a5"/>
        <w:numPr>
          <w:ilvl w:val="0"/>
          <w:numId w:val="6"/>
        </w:numPr>
        <w:tabs>
          <w:tab w:val="left" w:pos="492"/>
        </w:tabs>
        <w:spacing w:before="67" w:line="273" w:lineRule="auto"/>
        <w:ind w:left="119" w:right="123" w:firstLine="0"/>
        <w:rPr>
          <w:sz w:val="26"/>
        </w:rPr>
      </w:pPr>
      <w:r w:rsidRPr="00705C21">
        <w:rPr>
          <w:sz w:val="28"/>
        </w:rPr>
        <w:t>надавати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Послуги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за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встановленими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значеннями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показників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якості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відповідно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до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нормативних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документів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у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сфері</w:t>
      </w:r>
      <w:r w:rsidRPr="00705C21">
        <w:rPr>
          <w:spacing w:val="1"/>
          <w:sz w:val="28"/>
        </w:rPr>
        <w:t xml:space="preserve"> </w:t>
      </w:r>
      <w:r w:rsidRPr="00705C21">
        <w:rPr>
          <w:sz w:val="28"/>
        </w:rPr>
        <w:t>електронних комунікацій</w:t>
      </w:r>
      <w:r w:rsidRPr="00705C21">
        <w:rPr>
          <w:spacing w:val="70"/>
          <w:sz w:val="28"/>
        </w:rPr>
        <w:t xml:space="preserve"> </w:t>
      </w:r>
      <w:r w:rsidRPr="000C503F">
        <w:rPr>
          <w:sz w:val="28"/>
        </w:rPr>
        <w:t>Умов</w:t>
      </w:r>
      <w:r w:rsidRPr="000C503F">
        <w:rPr>
          <w:spacing w:val="1"/>
          <w:sz w:val="28"/>
        </w:rPr>
        <w:t xml:space="preserve"> </w:t>
      </w:r>
      <w:r w:rsidRPr="000C503F">
        <w:rPr>
          <w:sz w:val="28"/>
        </w:rPr>
        <w:t>з</w:t>
      </w:r>
      <w:r w:rsidRPr="000C503F">
        <w:rPr>
          <w:spacing w:val="1"/>
          <w:sz w:val="28"/>
        </w:rPr>
        <w:t xml:space="preserve"> </w:t>
      </w:r>
      <w:r w:rsidRPr="000C503F">
        <w:rPr>
          <w:sz w:val="28"/>
          <w:szCs w:val="28"/>
        </w:rPr>
        <w:t>додержанням</w:t>
      </w:r>
      <w:r w:rsidRPr="000C503F">
        <w:rPr>
          <w:spacing w:val="-1"/>
          <w:sz w:val="28"/>
          <w:szCs w:val="28"/>
        </w:rPr>
        <w:t xml:space="preserve"> </w:t>
      </w:r>
      <w:r w:rsidRPr="000C503F">
        <w:rPr>
          <w:sz w:val="28"/>
          <w:szCs w:val="28"/>
        </w:rPr>
        <w:t>вимог</w:t>
      </w:r>
      <w:r w:rsidRPr="000C503F">
        <w:rPr>
          <w:spacing w:val="-1"/>
          <w:sz w:val="28"/>
          <w:szCs w:val="28"/>
        </w:rPr>
        <w:t xml:space="preserve"> </w:t>
      </w:r>
      <w:r w:rsidRPr="000C503F">
        <w:rPr>
          <w:sz w:val="28"/>
          <w:szCs w:val="28"/>
        </w:rPr>
        <w:t xml:space="preserve">Правилами надання та отримання </w:t>
      </w:r>
      <w:r w:rsidRPr="00295477">
        <w:rPr>
          <w:sz w:val="28"/>
          <w:szCs w:val="28"/>
        </w:rPr>
        <w:t>електронних комунікаційних послуг.</w:t>
      </w:r>
    </w:p>
    <w:p w14:paraId="1360EE9E" w14:textId="77777777" w:rsidR="00DB58B8" w:rsidRPr="00487731" w:rsidRDefault="00DB58B8" w:rsidP="00DB58B8">
      <w:pPr>
        <w:pStyle w:val="a5"/>
        <w:numPr>
          <w:ilvl w:val="0"/>
          <w:numId w:val="6"/>
        </w:numPr>
        <w:tabs>
          <w:tab w:val="left" w:pos="492"/>
        </w:tabs>
        <w:spacing w:before="61" w:line="264" w:lineRule="auto"/>
        <w:ind w:left="119" w:right="126" w:firstLine="0"/>
        <w:rPr>
          <w:sz w:val="26"/>
        </w:rPr>
      </w:pPr>
      <w:r>
        <w:rPr>
          <w:sz w:val="28"/>
        </w:rPr>
        <w:t>вести облік обсягу та вартості наданих Послуг за кожним видом окремо 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 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достовірність.</w:t>
      </w:r>
    </w:p>
    <w:p w14:paraId="08AEE830" w14:textId="77777777" w:rsidR="00DB58B8" w:rsidRPr="00295477" w:rsidRDefault="00DB58B8" w:rsidP="00DB58B8">
      <w:pPr>
        <w:pStyle w:val="a5"/>
        <w:numPr>
          <w:ilvl w:val="0"/>
          <w:numId w:val="6"/>
        </w:numPr>
        <w:tabs>
          <w:tab w:val="left" w:pos="492"/>
        </w:tabs>
        <w:spacing w:before="61" w:line="264" w:lineRule="auto"/>
        <w:ind w:left="119" w:right="126" w:firstLine="0"/>
        <w:rPr>
          <w:sz w:val="28"/>
          <w:szCs w:val="28"/>
        </w:rPr>
      </w:pPr>
      <w:r w:rsidRPr="00295477">
        <w:rPr>
          <w:sz w:val="28"/>
          <w:szCs w:val="28"/>
          <w:lang w:eastAsia="uk-UA"/>
        </w:rPr>
        <w:t xml:space="preserve">Постачальник зобов’язаний вести облік усіх скарг та звернень споживачів у письмовій та/або електронній формі та надавати відповіді у строки, передбачені законодавством. </w:t>
      </w:r>
    </w:p>
    <w:p w14:paraId="390E232C" w14:textId="77777777" w:rsidR="00DB58B8" w:rsidRPr="00487731" w:rsidRDefault="00DB58B8" w:rsidP="00DB58B8">
      <w:pPr>
        <w:pStyle w:val="a5"/>
        <w:numPr>
          <w:ilvl w:val="0"/>
          <w:numId w:val="6"/>
        </w:numPr>
        <w:tabs>
          <w:tab w:val="left" w:pos="492"/>
        </w:tabs>
        <w:spacing w:before="61" w:line="264" w:lineRule="auto"/>
        <w:ind w:left="119" w:right="126" w:firstLine="0"/>
        <w:rPr>
          <w:sz w:val="26"/>
        </w:rPr>
      </w:pPr>
      <w:r w:rsidRPr="00487731">
        <w:rPr>
          <w:sz w:val="28"/>
        </w:rPr>
        <w:t>виконувати</w:t>
      </w:r>
      <w:r w:rsidRPr="00487731">
        <w:rPr>
          <w:spacing w:val="-1"/>
          <w:sz w:val="28"/>
        </w:rPr>
        <w:t xml:space="preserve"> </w:t>
      </w:r>
      <w:r w:rsidRPr="00487731">
        <w:rPr>
          <w:sz w:val="28"/>
        </w:rPr>
        <w:t>інші</w:t>
      </w:r>
      <w:r w:rsidRPr="00487731">
        <w:rPr>
          <w:spacing w:val="-9"/>
          <w:sz w:val="28"/>
        </w:rPr>
        <w:t xml:space="preserve"> </w:t>
      </w:r>
      <w:r w:rsidRPr="00487731">
        <w:rPr>
          <w:sz w:val="28"/>
        </w:rPr>
        <w:t>обов'язки</w:t>
      </w:r>
      <w:r w:rsidRPr="00487731">
        <w:rPr>
          <w:spacing w:val="-5"/>
          <w:sz w:val="28"/>
        </w:rPr>
        <w:t xml:space="preserve"> </w:t>
      </w:r>
      <w:r w:rsidRPr="00487731">
        <w:rPr>
          <w:sz w:val="28"/>
        </w:rPr>
        <w:t>відповідно до</w:t>
      </w:r>
      <w:r w:rsidRPr="00487731">
        <w:rPr>
          <w:spacing w:val="-5"/>
          <w:sz w:val="28"/>
        </w:rPr>
        <w:t xml:space="preserve"> </w:t>
      </w:r>
      <w:r w:rsidRPr="00487731">
        <w:rPr>
          <w:sz w:val="28"/>
        </w:rPr>
        <w:t>законодавства</w:t>
      </w:r>
      <w:r w:rsidRPr="00487731">
        <w:rPr>
          <w:spacing w:val="-4"/>
          <w:sz w:val="28"/>
        </w:rPr>
        <w:t xml:space="preserve"> </w:t>
      </w:r>
      <w:r w:rsidRPr="00487731">
        <w:rPr>
          <w:sz w:val="28"/>
        </w:rPr>
        <w:t>України.</w:t>
      </w:r>
    </w:p>
    <w:p w14:paraId="6E682F7D" w14:textId="77777777" w:rsidR="00DB58B8" w:rsidRPr="00586E8A" w:rsidRDefault="00DB58B8" w:rsidP="00DB58B8">
      <w:pPr>
        <w:pStyle w:val="a3"/>
        <w:spacing w:before="8"/>
        <w:ind w:left="0"/>
        <w:rPr>
          <w:sz w:val="39"/>
          <w:lang w:val="ru-RU"/>
        </w:rPr>
      </w:pPr>
    </w:p>
    <w:p w14:paraId="2DF2CCD1" w14:textId="77777777" w:rsidR="00DB58B8" w:rsidRDefault="00DB58B8" w:rsidP="00DB58B8">
      <w:pPr>
        <w:pStyle w:val="11"/>
        <w:numPr>
          <w:ilvl w:val="0"/>
          <w:numId w:val="23"/>
        </w:numPr>
        <w:tabs>
          <w:tab w:val="left" w:pos="3424"/>
        </w:tabs>
      </w:pPr>
      <w:r>
        <w:lastRenderedPageBreak/>
        <w:t>Відповідальність</w:t>
      </w:r>
      <w:r>
        <w:rPr>
          <w:spacing w:val="-8"/>
        </w:rPr>
        <w:t xml:space="preserve"> </w:t>
      </w:r>
      <w:r>
        <w:t>сторін</w:t>
      </w:r>
    </w:p>
    <w:p w14:paraId="56A831E2" w14:textId="77777777" w:rsidR="00DB58B8" w:rsidRDefault="00DB58B8" w:rsidP="00DB58B8">
      <w:pPr>
        <w:pStyle w:val="a3"/>
        <w:spacing w:before="8"/>
        <w:ind w:left="0"/>
        <w:rPr>
          <w:b/>
          <w:sz w:val="36"/>
        </w:rPr>
      </w:pPr>
    </w:p>
    <w:p w14:paraId="0D8EA1A4" w14:textId="77777777" w:rsidR="00DB58B8" w:rsidRDefault="00DB58B8" w:rsidP="00DB58B8">
      <w:pPr>
        <w:pStyle w:val="a5"/>
        <w:numPr>
          <w:ilvl w:val="1"/>
          <w:numId w:val="5"/>
        </w:numPr>
        <w:tabs>
          <w:tab w:val="left" w:pos="542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часткове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виникло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обставин непереборної сили, включаючи, але не обмежуючись: землетрус,</w:t>
      </w:r>
      <w:r>
        <w:rPr>
          <w:spacing w:val="1"/>
          <w:sz w:val="28"/>
        </w:rPr>
        <w:t xml:space="preserve"> </w:t>
      </w:r>
      <w:r>
        <w:rPr>
          <w:sz w:val="28"/>
        </w:rPr>
        <w:t>повінь,</w:t>
      </w:r>
      <w:r>
        <w:rPr>
          <w:spacing w:val="1"/>
          <w:sz w:val="28"/>
        </w:rPr>
        <w:t xml:space="preserve"> </w:t>
      </w:r>
      <w:r>
        <w:rPr>
          <w:sz w:val="28"/>
        </w:rPr>
        <w:t>ураган,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стихійні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лиха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воєнні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дії,</w:t>
      </w:r>
      <w:r>
        <w:rPr>
          <w:spacing w:val="1"/>
          <w:sz w:val="28"/>
        </w:rPr>
        <w:t xml:space="preserve"> </w:t>
      </w:r>
      <w:r>
        <w:rPr>
          <w:sz w:val="28"/>
        </w:rPr>
        <w:t>викрадання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зловмисниками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лінійних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станційних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1"/>
          <w:sz w:val="28"/>
        </w:rPr>
        <w:t xml:space="preserve"> </w:t>
      </w:r>
      <w:r>
        <w:rPr>
          <w:sz w:val="28"/>
        </w:rPr>
        <w:t>ліній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комунікацій,</w:t>
      </w:r>
      <w:r>
        <w:rPr>
          <w:spacing w:val="1"/>
          <w:sz w:val="28"/>
        </w:rPr>
        <w:t xml:space="preserve"> </w:t>
      </w:r>
      <w:r>
        <w:rPr>
          <w:sz w:val="28"/>
        </w:rPr>
        <w:t>що 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70"/>
          <w:sz w:val="28"/>
        </w:rPr>
        <w:t xml:space="preserve"> </w:t>
      </w:r>
      <w:r>
        <w:rPr>
          <w:sz w:val="28"/>
        </w:rPr>
        <w:t>а також рішення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 дії органів державної влади та місцевого самоврядування, що 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обставини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вплинули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даного Договору. Терміни виконання зобов'язань Сторонами 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діяли</w:t>
      </w:r>
      <w:r w:rsidRPr="00BA17A1">
        <w:rPr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обставини.</w:t>
      </w:r>
    </w:p>
    <w:p w14:paraId="33DBD1B1" w14:textId="77777777" w:rsidR="00DB58B8" w:rsidRDefault="00DB58B8" w:rsidP="00DB58B8">
      <w:pPr>
        <w:pStyle w:val="a5"/>
        <w:numPr>
          <w:ilvl w:val="1"/>
          <w:numId w:val="5"/>
        </w:numPr>
        <w:tabs>
          <w:tab w:val="left" w:pos="542"/>
        </w:tabs>
        <w:spacing w:before="62" w:line="271" w:lineRule="auto"/>
        <w:ind w:right="122" w:firstLine="0"/>
        <w:rPr>
          <w:sz w:val="28"/>
        </w:rPr>
      </w:pPr>
      <w:r>
        <w:rPr>
          <w:sz w:val="28"/>
        </w:rPr>
        <w:t>Сторони несуть взаємну відповідальність за невиконання чи неналежне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частині, що не врегульована цим Договором - відповідно до норм 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14:paraId="13084739" w14:textId="77777777" w:rsidR="00DB58B8" w:rsidRDefault="00DB58B8" w:rsidP="00DB58B8">
      <w:pPr>
        <w:pStyle w:val="a5"/>
        <w:numPr>
          <w:ilvl w:val="1"/>
          <w:numId w:val="5"/>
        </w:numPr>
        <w:tabs>
          <w:tab w:val="left" w:pos="542"/>
        </w:tabs>
        <w:spacing w:before="24" w:line="273" w:lineRule="auto"/>
        <w:ind w:right="116" w:firstLine="0"/>
        <w:rPr>
          <w:sz w:val="28"/>
        </w:rPr>
      </w:pP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зміст,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67"/>
          <w:sz w:val="28"/>
        </w:rPr>
        <w:t xml:space="preserve"> </w:t>
      </w:r>
      <w:r>
        <w:rPr>
          <w:sz w:val="28"/>
        </w:rPr>
        <w:t>вірогідність чи призначення інформації, прийнятої чи переданої 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 чи його реквізитів в Інтернет. Постачальник не надає ніяких гарантій,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замовлялися</w:t>
      </w:r>
      <w:r>
        <w:rPr>
          <w:spacing w:val="7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отримувались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3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Договором.</w:t>
      </w:r>
    </w:p>
    <w:p w14:paraId="3FA119F8" w14:textId="77777777" w:rsidR="00DB58B8" w:rsidRDefault="00DB58B8" w:rsidP="00DB58B8">
      <w:pPr>
        <w:pStyle w:val="a5"/>
        <w:numPr>
          <w:ilvl w:val="1"/>
          <w:numId w:val="5"/>
        </w:numPr>
        <w:tabs>
          <w:tab w:val="left" w:pos="542"/>
        </w:tabs>
        <w:spacing w:before="20" w:line="276" w:lineRule="auto"/>
        <w:ind w:right="119" w:firstLine="0"/>
        <w:rPr>
          <w:sz w:val="28"/>
        </w:rPr>
      </w:pP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Мережі.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тарифному плані, обраному Абонентом, інформаційна швидкість доступу в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ділянці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вузла</w:t>
      </w:r>
      <w:r>
        <w:rPr>
          <w:spacing w:val="1"/>
          <w:sz w:val="28"/>
        </w:rPr>
        <w:t xml:space="preserve"> </w:t>
      </w:r>
      <w:r>
        <w:rPr>
          <w:sz w:val="28"/>
        </w:rPr>
        <w:t>з'єднання Мережі з магістральними каналами Інтернет до абонентської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(це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розходженнями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Інтернет-провайдери,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 доступ до Інтернет-ресурсів). При виникненні претензій з боку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Абонента, оформлених у письмовому виді і переданих Постачальнику по факсу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(двадцяти</w:t>
      </w:r>
      <w:r>
        <w:rPr>
          <w:spacing w:val="1"/>
          <w:sz w:val="28"/>
        </w:rPr>
        <w:t xml:space="preserve"> </w:t>
      </w:r>
      <w:r>
        <w:rPr>
          <w:sz w:val="28"/>
        </w:rPr>
        <w:t>чотирьох)</w:t>
      </w:r>
      <w:r>
        <w:rPr>
          <w:spacing w:val="1"/>
          <w:sz w:val="28"/>
        </w:rPr>
        <w:t xml:space="preserve"> </w:t>
      </w:r>
      <w:r>
        <w:rPr>
          <w:sz w:val="28"/>
        </w:rPr>
        <w:t>годин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виникнення, Постачальником проводяться відповідні виміри і, при необхідності,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Мережі.</w:t>
      </w:r>
    </w:p>
    <w:p w14:paraId="226E04C7" w14:textId="77777777" w:rsidR="00DB58B8" w:rsidRDefault="00DB58B8" w:rsidP="00DB58B8">
      <w:pPr>
        <w:pStyle w:val="a5"/>
        <w:numPr>
          <w:ilvl w:val="1"/>
          <w:numId w:val="5"/>
        </w:numPr>
        <w:tabs>
          <w:tab w:val="left" w:pos="710"/>
        </w:tabs>
        <w:spacing w:before="2" w:line="273" w:lineRule="auto"/>
        <w:ind w:left="138" w:right="124" w:firstLine="0"/>
        <w:rPr>
          <w:sz w:val="28"/>
        </w:rPr>
      </w:pP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погіршення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відбулося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збою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і/або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71"/>
          <w:sz w:val="28"/>
        </w:rPr>
        <w:t xml:space="preserve"> </w:t>
      </w:r>
      <w:r>
        <w:rPr>
          <w:sz w:val="28"/>
        </w:rPr>
        <w:t>прямим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керуванням Постачальника. У цьому випадку перерви в одержанні послуги не є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перервою</w:t>
      </w:r>
      <w:r>
        <w:rPr>
          <w:spacing w:val="-1"/>
          <w:sz w:val="28"/>
        </w:rPr>
        <w:t xml:space="preserve"> </w:t>
      </w:r>
      <w:r>
        <w:rPr>
          <w:sz w:val="28"/>
        </w:rPr>
        <w:t>в її</w:t>
      </w:r>
      <w:r>
        <w:rPr>
          <w:spacing w:val="-6"/>
          <w:sz w:val="28"/>
        </w:rPr>
        <w:t xml:space="preserve"> </w:t>
      </w:r>
      <w:r>
        <w:rPr>
          <w:sz w:val="28"/>
        </w:rPr>
        <w:t>наданні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2"/>
          <w:sz w:val="28"/>
        </w:rPr>
        <w:t xml:space="preserve"> </w:t>
      </w:r>
      <w:r>
        <w:rPr>
          <w:sz w:val="28"/>
        </w:rPr>
        <w:t>оплаті Абонентом.</w:t>
      </w:r>
    </w:p>
    <w:p w14:paraId="71BA1D48" w14:textId="77777777" w:rsidR="00DB58B8" w:rsidRDefault="00DB58B8" w:rsidP="00DB58B8">
      <w:pPr>
        <w:pStyle w:val="a5"/>
        <w:numPr>
          <w:ilvl w:val="1"/>
          <w:numId w:val="5"/>
        </w:numPr>
        <w:tabs>
          <w:tab w:val="left" w:pos="643"/>
        </w:tabs>
        <w:spacing w:before="62" w:line="276" w:lineRule="auto"/>
        <w:ind w:left="138" w:right="125" w:firstLine="0"/>
        <w:rPr>
          <w:sz w:val="28"/>
        </w:rPr>
      </w:pPr>
      <w:r>
        <w:rPr>
          <w:sz w:val="28"/>
        </w:rPr>
        <w:t>Абонент несе повну матеріальну відповідальність: за втручання в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Інтернет, що безпосередньо чи побічно вплинуло на якість надання 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користувачам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збиток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майновим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немайновим правам юридичних чи фізичних осіб, незалежно від того, чи такі</w:t>
      </w:r>
      <w:r>
        <w:rPr>
          <w:spacing w:val="-67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зроблені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третіми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надавалися за даним Договором; за збереженість устаткування, що 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Постачальнику і встановленого Постачальником за Місцем надання Послуг Абоненту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6.1.7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пошкодження встановлених Абонентом приладів в наслідок впливу високої</w:t>
      </w:r>
      <w:r>
        <w:rPr>
          <w:spacing w:val="1"/>
          <w:sz w:val="28"/>
        </w:rPr>
        <w:t xml:space="preserve"> </w:t>
      </w:r>
      <w:r>
        <w:rPr>
          <w:sz w:val="28"/>
        </w:rPr>
        <w:t>напруги, відсутності захисного заземлення, впливу зовнішніх факторів (води,</w:t>
      </w:r>
      <w:r>
        <w:rPr>
          <w:spacing w:val="-67"/>
          <w:sz w:val="28"/>
        </w:rPr>
        <w:t xml:space="preserve"> </w:t>
      </w:r>
      <w:r>
        <w:rPr>
          <w:sz w:val="28"/>
        </w:rPr>
        <w:t>бруду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приміщеннях,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зависокій температурі,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також</w:t>
      </w:r>
    </w:p>
    <w:p w14:paraId="0C024EF1" w14:textId="77777777" w:rsidR="00DB58B8" w:rsidRDefault="00DB58B8" w:rsidP="00DB58B8">
      <w:pPr>
        <w:pStyle w:val="a3"/>
        <w:spacing w:before="2" w:line="276" w:lineRule="auto"/>
        <w:ind w:right="126" w:firstLine="72"/>
        <w:jc w:val="both"/>
        <w:rPr>
          <w:spacing w:val="1"/>
        </w:rPr>
      </w:pPr>
      <w:r>
        <w:t>внаслідок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(блискавки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</w:p>
    <w:p w14:paraId="4F9B29B9" w14:textId="77777777" w:rsidR="00DB58B8" w:rsidRDefault="00DB58B8" w:rsidP="00DB58B8">
      <w:pPr>
        <w:pStyle w:val="a3"/>
        <w:spacing w:before="2" w:line="276" w:lineRule="auto"/>
        <w:ind w:right="126" w:firstLine="72"/>
        <w:jc w:val="both"/>
      </w:pPr>
      <w:r>
        <w:t>7.7.</w:t>
      </w:r>
      <w:r>
        <w:rPr>
          <w:spacing w:val="1"/>
        </w:rPr>
        <w:t xml:space="preserve"> </w:t>
      </w:r>
      <w:r>
        <w:t>Постачальник</w:t>
      </w:r>
      <w:r>
        <w:rPr>
          <w:spacing w:val="1"/>
        </w:rPr>
        <w:t xml:space="preserve"> </w:t>
      </w:r>
      <w:r>
        <w:t>забезпечує відповідний захист персональної інформації про Абонента та її</w:t>
      </w:r>
      <w:r>
        <w:rPr>
          <w:spacing w:val="1"/>
        </w:rPr>
        <w:t xml:space="preserve"> </w:t>
      </w:r>
      <w:r>
        <w:t>нерозповсюдження згідно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вимогами</w:t>
      </w:r>
      <w:r>
        <w:rPr>
          <w:spacing w:val="-1"/>
        </w:rPr>
        <w:t xml:space="preserve"> </w:t>
      </w:r>
      <w:r>
        <w:t>чинного законодавства</w:t>
      </w:r>
      <w:r>
        <w:rPr>
          <w:spacing w:val="-1"/>
        </w:rPr>
        <w:t xml:space="preserve"> </w:t>
      </w:r>
      <w:r>
        <w:t>України.</w:t>
      </w:r>
    </w:p>
    <w:p w14:paraId="0E9C8490" w14:textId="77777777" w:rsidR="00DB58B8" w:rsidRDefault="00DB58B8" w:rsidP="00DB58B8">
      <w:pPr>
        <w:pStyle w:val="a5"/>
        <w:numPr>
          <w:ilvl w:val="1"/>
          <w:numId w:val="4"/>
        </w:numPr>
        <w:tabs>
          <w:tab w:val="left" w:pos="748"/>
        </w:tabs>
        <w:spacing w:line="271" w:lineRule="auto"/>
        <w:ind w:right="126" w:firstLine="0"/>
        <w:rPr>
          <w:sz w:val="28"/>
        </w:rPr>
      </w:pPr>
      <w:r>
        <w:rPr>
          <w:sz w:val="28"/>
        </w:rPr>
        <w:t>Абонент,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несвоєчасне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 сплачує Постачальнику пеню в розмірі облікової ставки НБУ, яка</w:t>
      </w:r>
      <w:r>
        <w:rPr>
          <w:spacing w:val="1"/>
          <w:sz w:val="28"/>
        </w:rPr>
        <w:t xml:space="preserve"> </w:t>
      </w:r>
      <w:r>
        <w:rPr>
          <w:sz w:val="28"/>
        </w:rPr>
        <w:t>діяла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період,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стягується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пеня.</w:t>
      </w:r>
    </w:p>
    <w:p w14:paraId="25964070" w14:textId="77777777" w:rsidR="00DB58B8" w:rsidRPr="00443025" w:rsidRDefault="00DB58B8" w:rsidP="00DB58B8">
      <w:pPr>
        <w:pStyle w:val="a5"/>
        <w:numPr>
          <w:ilvl w:val="1"/>
          <w:numId w:val="4"/>
        </w:numPr>
        <w:tabs>
          <w:tab w:val="left" w:pos="657"/>
        </w:tabs>
        <w:spacing w:before="22" w:line="264" w:lineRule="auto"/>
        <w:ind w:right="133" w:firstLine="0"/>
        <w:rPr>
          <w:sz w:val="28"/>
        </w:rPr>
      </w:pPr>
      <w:r w:rsidRPr="00443025">
        <w:rPr>
          <w:sz w:val="28"/>
        </w:rPr>
        <w:t>Постачальник несе майнову відповідальність за невиконання зобов'язань за</w:t>
      </w:r>
      <w:r w:rsidRPr="00443025">
        <w:rPr>
          <w:spacing w:val="1"/>
          <w:sz w:val="28"/>
        </w:rPr>
        <w:t xml:space="preserve"> </w:t>
      </w:r>
      <w:r w:rsidRPr="00443025">
        <w:rPr>
          <w:sz w:val="28"/>
        </w:rPr>
        <w:t>цим</w:t>
      </w:r>
      <w:r w:rsidRPr="00443025">
        <w:rPr>
          <w:spacing w:val="-2"/>
          <w:sz w:val="28"/>
        </w:rPr>
        <w:t xml:space="preserve"> </w:t>
      </w:r>
      <w:r w:rsidRPr="00443025">
        <w:rPr>
          <w:sz w:val="28"/>
        </w:rPr>
        <w:t>Договором</w:t>
      </w:r>
      <w:r w:rsidRPr="00443025">
        <w:rPr>
          <w:spacing w:val="-2"/>
          <w:sz w:val="28"/>
        </w:rPr>
        <w:t xml:space="preserve"> </w:t>
      </w:r>
      <w:r w:rsidRPr="00443025">
        <w:rPr>
          <w:sz w:val="28"/>
        </w:rPr>
        <w:t>відповідно</w:t>
      </w:r>
      <w:r w:rsidRPr="00443025">
        <w:rPr>
          <w:spacing w:val="-3"/>
          <w:sz w:val="28"/>
        </w:rPr>
        <w:t xml:space="preserve"> </w:t>
      </w:r>
      <w:r w:rsidRPr="00443025">
        <w:rPr>
          <w:sz w:val="28"/>
        </w:rPr>
        <w:t>до</w:t>
      </w:r>
      <w:r w:rsidRPr="00443025">
        <w:rPr>
          <w:spacing w:val="-3"/>
          <w:sz w:val="28"/>
        </w:rPr>
        <w:t xml:space="preserve"> </w:t>
      </w:r>
      <w:r w:rsidRPr="00443025">
        <w:rPr>
          <w:sz w:val="28"/>
        </w:rPr>
        <w:t>ст. 125</w:t>
      </w:r>
      <w:r w:rsidRPr="00443025">
        <w:rPr>
          <w:spacing w:val="-3"/>
          <w:sz w:val="28"/>
        </w:rPr>
        <w:t xml:space="preserve"> </w:t>
      </w:r>
      <w:r w:rsidRPr="00443025">
        <w:rPr>
          <w:sz w:val="28"/>
        </w:rPr>
        <w:t>Закону</w:t>
      </w:r>
      <w:r w:rsidRPr="00443025">
        <w:rPr>
          <w:spacing w:val="-6"/>
          <w:sz w:val="28"/>
        </w:rPr>
        <w:t xml:space="preserve"> </w:t>
      </w:r>
      <w:r w:rsidRPr="00443025">
        <w:rPr>
          <w:sz w:val="28"/>
        </w:rPr>
        <w:t>України</w:t>
      </w:r>
      <w:r w:rsidRPr="00443025">
        <w:rPr>
          <w:spacing w:val="2"/>
          <w:sz w:val="28"/>
        </w:rPr>
        <w:t xml:space="preserve"> </w:t>
      </w:r>
      <w:r w:rsidRPr="00443025">
        <w:rPr>
          <w:sz w:val="27"/>
        </w:rPr>
        <w:t>«Про електронні комунікації»</w:t>
      </w:r>
      <w:r w:rsidRPr="00443025">
        <w:rPr>
          <w:sz w:val="28"/>
        </w:rPr>
        <w:t>.</w:t>
      </w:r>
    </w:p>
    <w:p w14:paraId="1032BE0A" w14:textId="77777777" w:rsidR="00DB58B8" w:rsidRDefault="00DB58B8" w:rsidP="00DB58B8">
      <w:pPr>
        <w:pStyle w:val="a3"/>
        <w:ind w:left="0"/>
        <w:rPr>
          <w:sz w:val="37"/>
        </w:rPr>
      </w:pPr>
    </w:p>
    <w:p w14:paraId="05B145B3" w14:textId="77777777" w:rsidR="00DB58B8" w:rsidRDefault="00DB58B8" w:rsidP="00DB58B8">
      <w:pPr>
        <w:pStyle w:val="11"/>
        <w:numPr>
          <w:ilvl w:val="0"/>
          <w:numId w:val="23"/>
        </w:numPr>
        <w:tabs>
          <w:tab w:val="left" w:pos="1023"/>
        </w:tabs>
        <w:ind w:left="1022" w:hanging="289"/>
      </w:pPr>
      <w:r>
        <w:t>Розгляд</w:t>
      </w:r>
      <w:r>
        <w:rPr>
          <w:spacing w:val="-2"/>
        </w:rPr>
        <w:t xml:space="preserve"> </w:t>
      </w:r>
      <w:r>
        <w:t>звернень</w:t>
      </w:r>
      <w:r>
        <w:rPr>
          <w:spacing w:val="-8"/>
        </w:rPr>
        <w:t xml:space="preserve"> </w:t>
      </w:r>
      <w:r>
        <w:t>Абонентів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вирішення</w:t>
      </w:r>
      <w:r>
        <w:rPr>
          <w:spacing w:val="-7"/>
        </w:rPr>
        <w:t xml:space="preserve"> </w:t>
      </w:r>
      <w:r>
        <w:t>суперечок</w:t>
      </w:r>
    </w:p>
    <w:p w14:paraId="7CCBA31D" w14:textId="77777777" w:rsidR="00DB58B8" w:rsidRDefault="00DB58B8" w:rsidP="00DB58B8">
      <w:pPr>
        <w:pStyle w:val="a3"/>
        <w:spacing w:before="8"/>
        <w:ind w:left="0"/>
        <w:rPr>
          <w:b/>
          <w:sz w:val="36"/>
        </w:rPr>
      </w:pPr>
    </w:p>
    <w:p w14:paraId="2B3D8D7E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614"/>
        </w:tabs>
        <w:spacing w:before="1" w:line="264" w:lineRule="auto"/>
        <w:ind w:right="2141" w:firstLine="0"/>
        <w:jc w:val="left"/>
        <w:rPr>
          <w:sz w:val="28"/>
        </w:rPr>
      </w:pPr>
      <w:r>
        <w:rPr>
          <w:sz w:val="28"/>
        </w:rPr>
        <w:t>Постачальник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прийом</w:t>
      </w:r>
      <w:r>
        <w:rPr>
          <w:spacing w:val="-1"/>
          <w:sz w:val="28"/>
        </w:rPr>
        <w:t xml:space="preserve"> </w:t>
      </w:r>
      <w:r>
        <w:rPr>
          <w:sz w:val="28"/>
        </w:rPr>
        <w:t>Абонентів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надання 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14:paraId="7369DB49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542"/>
        </w:tabs>
        <w:spacing w:before="30" w:line="264" w:lineRule="auto"/>
        <w:ind w:right="199" w:firstLine="0"/>
        <w:jc w:val="left"/>
        <w:rPr>
          <w:sz w:val="28"/>
        </w:rPr>
      </w:pPr>
      <w:r>
        <w:rPr>
          <w:sz w:val="28"/>
        </w:rPr>
        <w:t>Абонент</w:t>
      </w:r>
      <w:r>
        <w:rPr>
          <w:spacing w:val="-5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Постачальнику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заяви,</w:t>
      </w:r>
      <w:r>
        <w:rPr>
          <w:spacing w:val="-2"/>
          <w:sz w:val="28"/>
        </w:rPr>
        <w:t xml:space="preserve"> </w:t>
      </w:r>
      <w:r>
        <w:rPr>
          <w:sz w:val="28"/>
        </w:rPr>
        <w:t>скарги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14:paraId="3F0E686B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614"/>
        </w:tabs>
        <w:spacing w:before="32" w:line="264" w:lineRule="auto"/>
        <w:ind w:right="692" w:firstLine="0"/>
        <w:jc w:val="left"/>
        <w:rPr>
          <w:sz w:val="28"/>
        </w:rPr>
      </w:pPr>
      <w:r>
        <w:rPr>
          <w:sz w:val="28"/>
        </w:rPr>
        <w:t>Заява</w:t>
      </w:r>
      <w:r>
        <w:rPr>
          <w:spacing w:val="-3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4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усній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або в</w:t>
      </w:r>
      <w:r>
        <w:rPr>
          <w:spacing w:val="-1"/>
          <w:sz w:val="28"/>
        </w:rPr>
        <w:t xml:space="preserve"> </w:t>
      </w:r>
      <w:r>
        <w:rPr>
          <w:sz w:val="28"/>
        </w:rPr>
        <w:t>Абонентський відділ</w:t>
      </w:r>
      <w:r>
        <w:rPr>
          <w:spacing w:val="2"/>
          <w:sz w:val="28"/>
        </w:rPr>
        <w:t xml:space="preserve"> </w:t>
      </w:r>
      <w:r>
        <w:rPr>
          <w:sz w:val="28"/>
        </w:rPr>
        <w:t>Постачальника.</w:t>
      </w:r>
    </w:p>
    <w:p w14:paraId="26C8B61A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542"/>
        </w:tabs>
        <w:spacing w:before="35" w:line="264" w:lineRule="auto"/>
        <w:ind w:right="262" w:firstLine="0"/>
        <w:jc w:val="left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11"/>
          <w:sz w:val="28"/>
        </w:rPr>
        <w:t xml:space="preserve"> </w:t>
      </w:r>
      <w:r>
        <w:rPr>
          <w:sz w:val="28"/>
        </w:rPr>
        <w:t>неможливості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негайного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порушених</w:t>
      </w:r>
      <w:r>
        <w:rPr>
          <w:spacing w:val="-9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формі.</w:t>
      </w:r>
    </w:p>
    <w:p w14:paraId="7CFEC621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614"/>
        </w:tabs>
        <w:spacing w:before="31" w:line="266" w:lineRule="auto"/>
        <w:ind w:right="444" w:firstLine="0"/>
        <w:jc w:val="left"/>
        <w:rPr>
          <w:sz w:val="28"/>
        </w:rPr>
      </w:pPr>
      <w:r>
        <w:rPr>
          <w:sz w:val="28"/>
        </w:rPr>
        <w:t>Заяви</w:t>
      </w:r>
      <w:r>
        <w:rPr>
          <w:spacing w:val="-8"/>
          <w:sz w:val="28"/>
        </w:rPr>
        <w:t xml:space="preserve"> </w:t>
      </w:r>
      <w:r>
        <w:rPr>
          <w:sz w:val="28"/>
        </w:rPr>
        <w:t>Абонентів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розглядаються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передбаченому </w:t>
      </w:r>
      <w:r>
        <w:rPr>
          <w:spacing w:val="-67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України.</w:t>
      </w:r>
    </w:p>
    <w:p w14:paraId="5503D327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614"/>
        </w:tabs>
        <w:spacing w:before="25" w:line="264" w:lineRule="auto"/>
        <w:ind w:right="568" w:firstLine="0"/>
        <w:jc w:val="left"/>
        <w:rPr>
          <w:sz w:val="28"/>
        </w:rPr>
      </w:pPr>
      <w:r>
        <w:rPr>
          <w:sz w:val="28"/>
        </w:rPr>
        <w:t>Постачальник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Заявою</w:t>
      </w:r>
      <w:r>
        <w:rPr>
          <w:spacing w:val="-6"/>
          <w:sz w:val="28"/>
        </w:rPr>
        <w:t xml:space="preserve"> </w:t>
      </w:r>
      <w:r>
        <w:rPr>
          <w:sz w:val="28"/>
        </w:rPr>
        <w:t>Абонента у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-67"/>
          <w:sz w:val="28"/>
        </w:rPr>
        <w:t xml:space="preserve">  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України.</w:t>
      </w:r>
    </w:p>
    <w:p w14:paraId="0EC8600E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542"/>
        </w:tabs>
        <w:spacing w:before="62" w:line="264" w:lineRule="auto"/>
        <w:ind w:right="1286" w:firstLine="0"/>
        <w:jc w:val="left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5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</w:t>
      </w:r>
      <w:r>
        <w:rPr>
          <w:spacing w:val="-5"/>
          <w:sz w:val="28"/>
        </w:rPr>
        <w:t xml:space="preserve"> </w:t>
      </w:r>
      <w:r>
        <w:rPr>
          <w:sz w:val="28"/>
        </w:rPr>
        <w:t>Абонентові</w:t>
      </w:r>
      <w:r>
        <w:rPr>
          <w:spacing w:val="-9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письмова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підписом</w:t>
      </w:r>
      <w:r>
        <w:rPr>
          <w:spacing w:val="2"/>
          <w:sz w:val="28"/>
        </w:rPr>
        <w:t xml:space="preserve"> </w:t>
      </w:r>
      <w:r>
        <w:rPr>
          <w:sz w:val="28"/>
        </w:rPr>
        <w:t>уповноваженої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Постачальника.</w:t>
      </w:r>
    </w:p>
    <w:p w14:paraId="3819A73E" w14:textId="77777777" w:rsidR="00DB58B8" w:rsidRDefault="00DB58B8" w:rsidP="00DB58B8">
      <w:pPr>
        <w:pStyle w:val="a5"/>
        <w:numPr>
          <w:ilvl w:val="1"/>
          <w:numId w:val="3"/>
        </w:numPr>
        <w:tabs>
          <w:tab w:val="left" w:pos="542"/>
        </w:tabs>
        <w:spacing w:before="31" w:line="264" w:lineRule="auto"/>
        <w:ind w:right="278" w:firstLine="0"/>
        <w:jc w:val="left"/>
        <w:rPr>
          <w:sz w:val="28"/>
        </w:rPr>
      </w:pPr>
      <w:r>
        <w:rPr>
          <w:sz w:val="28"/>
        </w:rPr>
        <w:t>Усі</w:t>
      </w:r>
      <w:r>
        <w:rPr>
          <w:spacing w:val="-9"/>
          <w:sz w:val="28"/>
        </w:rPr>
        <w:t xml:space="preserve"> </w:t>
      </w:r>
      <w:r>
        <w:rPr>
          <w:sz w:val="28"/>
        </w:rPr>
        <w:t>суперечки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розбіжності,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вирішуються</w:t>
      </w:r>
      <w:r>
        <w:rPr>
          <w:spacing w:val="2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переговорів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Сторонами.</w:t>
      </w:r>
    </w:p>
    <w:p w14:paraId="4B31CB2B" w14:textId="77777777" w:rsidR="00DB58B8" w:rsidRPr="002041AE" w:rsidRDefault="00DB58B8" w:rsidP="00DB58B8">
      <w:pPr>
        <w:pStyle w:val="a5"/>
        <w:numPr>
          <w:ilvl w:val="1"/>
          <w:numId w:val="3"/>
        </w:numPr>
        <w:tabs>
          <w:tab w:val="left" w:pos="614"/>
        </w:tabs>
        <w:spacing w:before="36" w:line="276" w:lineRule="auto"/>
        <w:ind w:right="603" w:firstLine="0"/>
        <w:jc w:val="left"/>
        <w:rPr>
          <w:sz w:val="20"/>
        </w:rPr>
      </w:pPr>
      <w:r>
        <w:rPr>
          <w:sz w:val="28"/>
        </w:rPr>
        <w:lastRenderedPageBreak/>
        <w:t>У</w:t>
      </w:r>
      <w:r w:rsidRPr="002041AE">
        <w:rPr>
          <w:spacing w:val="-6"/>
          <w:sz w:val="28"/>
        </w:rPr>
        <w:t xml:space="preserve"> </w:t>
      </w:r>
      <w:r>
        <w:rPr>
          <w:sz w:val="28"/>
        </w:rPr>
        <w:t>випадку</w:t>
      </w:r>
      <w:r w:rsidRPr="002041AE">
        <w:rPr>
          <w:spacing w:val="-9"/>
          <w:sz w:val="28"/>
        </w:rPr>
        <w:t xml:space="preserve"> </w:t>
      </w:r>
      <w:r>
        <w:rPr>
          <w:sz w:val="28"/>
        </w:rPr>
        <w:t>неможливості</w:t>
      </w:r>
      <w:r w:rsidRPr="002041AE">
        <w:rPr>
          <w:spacing w:val="-10"/>
          <w:sz w:val="28"/>
        </w:rPr>
        <w:t xml:space="preserve"> </w:t>
      </w:r>
      <w:r>
        <w:rPr>
          <w:sz w:val="28"/>
        </w:rPr>
        <w:t>досягнення згоди</w:t>
      </w:r>
      <w:r w:rsidRPr="002041AE">
        <w:rPr>
          <w:spacing w:val="-5"/>
          <w:sz w:val="28"/>
        </w:rPr>
        <w:t xml:space="preserve"> </w:t>
      </w:r>
      <w:r>
        <w:rPr>
          <w:sz w:val="28"/>
        </w:rPr>
        <w:t>між</w:t>
      </w:r>
      <w:r w:rsidRPr="002041AE">
        <w:rPr>
          <w:spacing w:val="-6"/>
          <w:sz w:val="28"/>
        </w:rPr>
        <w:t xml:space="preserve"> </w:t>
      </w:r>
      <w:r>
        <w:rPr>
          <w:sz w:val="28"/>
        </w:rPr>
        <w:t>Сторонами,</w:t>
      </w:r>
      <w:r w:rsidRPr="002041AE">
        <w:rPr>
          <w:spacing w:val="-3"/>
          <w:sz w:val="28"/>
        </w:rPr>
        <w:t xml:space="preserve"> </w:t>
      </w:r>
      <w:r>
        <w:rPr>
          <w:sz w:val="28"/>
        </w:rPr>
        <w:t>суперечка</w:t>
      </w:r>
      <w:r w:rsidRPr="002041AE">
        <w:rPr>
          <w:spacing w:val="-67"/>
          <w:sz w:val="28"/>
        </w:rPr>
        <w:t xml:space="preserve"> </w:t>
      </w:r>
      <w:r>
        <w:rPr>
          <w:sz w:val="28"/>
        </w:rPr>
        <w:t>вирішується</w:t>
      </w:r>
      <w:r w:rsidRPr="002041AE">
        <w:rPr>
          <w:spacing w:val="2"/>
          <w:sz w:val="28"/>
        </w:rPr>
        <w:t xml:space="preserve"> </w:t>
      </w:r>
      <w:r>
        <w:rPr>
          <w:sz w:val="28"/>
        </w:rPr>
        <w:t>в судовому</w:t>
      </w:r>
      <w:r w:rsidRPr="002041AE">
        <w:rPr>
          <w:spacing w:val="-3"/>
          <w:sz w:val="28"/>
        </w:rPr>
        <w:t xml:space="preserve"> </w:t>
      </w:r>
      <w:r>
        <w:rPr>
          <w:sz w:val="28"/>
        </w:rPr>
        <w:t>порядку.</w:t>
      </w:r>
    </w:p>
    <w:p w14:paraId="504BFBB3" w14:textId="77777777" w:rsidR="00DB58B8" w:rsidRPr="0058197D" w:rsidRDefault="00DB58B8" w:rsidP="00DB58B8">
      <w:pPr>
        <w:pStyle w:val="a5"/>
        <w:numPr>
          <w:ilvl w:val="1"/>
          <w:numId w:val="3"/>
        </w:numPr>
        <w:tabs>
          <w:tab w:val="left" w:pos="614"/>
        </w:tabs>
        <w:spacing w:before="36" w:line="276" w:lineRule="auto"/>
        <w:ind w:right="603" w:firstLine="0"/>
        <w:jc w:val="left"/>
        <w:rPr>
          <w:sz w:val="28"/>
          <w:szCs w:val="28"/>
        </w:rPr>
      </w:pPr>
      <w:r w:rsidRPr="0058197D">
        <w:rPr>
          <w:sz w:val="28"/>
          <w:szCs w:val="28"/>
        </w:rPr>
        <w:t xml:space="preserve">Розгляд питань щодо захисту законних інтересів Абонента, в </w:t>
      </w:r>
      <w:proofErr w:type="spellStart"/>
      <w:r w:rsidRPr="0058197D">
        <w:rPr>
          <w:sz w:val="28"/>
          <w:szCs w:val="28"/>
        </w:rPr>
        <w:t>т.ч</w:t>
      </w:r>
      <w:proofErr w:type="spellEnd"/>
      <w:r w:rsidRPr="0058197D">
        <w:rPr>
          <w:sz w:val="28"/>
          <w:szCs w:val="28"/>
        </w:rPr>
        <w:t>. позасудове вирішення спорів, здійснює Національна комісія, що здійснює державне регулювання у сферах електронних комунікацій, радіочастотного спектра та надання послуг поштового зв’язку, офіційний веб-сайт https://nkek.gov.ua/.</w:t>
      </w:r>
    </w:p>
    <w:p w14:paraId="0E03DC05" w14:textId="77777777" w:rsidR="00DB58B8" w:rsidRPr="0058197D" w:rsidRDefault="00DB58B8" w:rsidP="00DB58B8">
      <w:pPr>
        <w:pStyle w:val="a3"/>
        <w:spacing w:line="276" w:lineRule="auto"/>
      </w:pPr>
      <w:r w:rsidRPr="0058197D">
        <w:t xml:space="preserve">Процедури позасудового вирішення спорів за зверненням споживачів послуг врегульовано Порядком подання споживачами звернень та врегулювання спорів, затвердженим постановою НКЕК від 10.04.2024 № 183, зареєстрованою в Мінюсті 29.05.2024 за № 788/42133, </w:t>
      </w:r>
      <w:hyperlink r:id="rId5" w:anchor="Text" w:history="1">
        <w:r w:rsidRPr="0058197D">
          <w:rPr>
            <w:rStyle w:val="a6"/>
            <w:color w:val="auto"/>
          </w:rPr>
          <w:t>https://zakon.rada.gov.ua/laws/show/z0788-24#Text</w:t>
        </w:r>
      </w:hyperlink>
      <w:r w:rsidRPr="0058197D">
        <w:t xml:space="preserve">. </w:t>
      </w:r>
    </w:p>
    <w:p w14:paraId="451C6510" w14:textId="77777777" w:rsidR="00DB58B8" w:rsidRPr="0058197D" w:rsidRDefault="00DB58B8" w:rsidP="00DB58B8">
      <w:pPr>
        <w:pStyle w:val="a3"/>
        <w:numPr>
          <w:ilvl w:val="1"/>
          <w:numId w:val="3"/>
        </w:numPr>
        <w:spacing w:line="276" w:lineRule="auto"/>
        <w:ind w:firstLine="23"/>
      </w:pPr>
      <w:r w:rsidRPr="0058197D">
        <w:t xml:space="preserve">Абоненти під час отримання Послуг мають право на захист своїх прав відповідно до законодавства, в тому числі шляхом звернення до суду чи інших органів державної влади відповідно до їх компетенції. </w:t>
      </w:r>
    </w:p>
    <w:p w14:paraId="6D5DE7F5" w14:textId="77777777" w:rsidR="00DB58B8" w:rsidRDefault="00DB58B8" w:rsidP="00DB58B8">
      <w:pPr>
        <w:pStyle w:val="a5"/>
        <w:tabs>
          <w:tab w:val="left" w:pos="614"/>
        </w:tabs>
        <w:spacing w:before="36" w:line="264" w:lineRule="auto"/>
        <w:ind w:right="603"/>
        <w:rPr>
          <w:sz w:val="28"/>
        </w:rPr>
      </w:pPr>
    </w:p>
    <w:p w14:paraId="46989757" w14:textId="77777777" w:rsidR="00DB58B8" w:rsidRDefault="00DB58B8" w:rsidP="00DB58B8">
      <w:pPr>
        <w:pStyle w:val="11"/>
        <w:numPr>
          <w:ilvl w:val="0"/>
          <w:numId w:val="23"/>
        </w:numPr>
        <w:tabs>
          <w:tab w:val="left" w:pos="2843"/>
        </w:tabs>
        <w:ind w:left="2842" w:hanging="289"/>
      </w:pPr>
      <w:r>
        <w:t>Строк</w:t>
      </w:r>
      <w:r>
        <w:rPr>
          <w:spacing w:val="-5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зміна</w:t>
      </w:r>
      <w:r>
        <w:rPr>
          <w:spacing w:val="-3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Договору</w:t>
      </w:r>
    </w:p>
    <w:p w14:paraId="66F2CFD3" w14:textId="77777777" w:rsidR="00DB58B8" w:rsidRDefault="00DB58B8" w:rsidP="00DB58B8">
      <w:pPr>
        <w:pStyle w:val="a3"/>
        <w:spacing w:before="9"/>
        <w:ind w:left="0"/>
        <w:rPr>
          <w:b/>
          <w:sz w:val="36"/>
        </w:rPr>
      </w:pPr>
    </w:p>
    <w:p w14:paraId="0C1BCF16" w14:textId="77777777" w:rsidR="00DB58B8" w:rsidRDefault="00DB58B8" w:rsidP="00DB58B8">
      <w:pPr>
        <w:pStyle w:val="a5"/>
        <w:numPr>
          <w:ilvl w:val="1"/>
          <w:numId w:val="2"/>
        </w:numPr>
        <w:tabs>
          <w:tab w:val="left" w:pos="561"/>
        </w:tabs>
        <w:spacing w:line="271" w:lineRule="auto"/>
        <w:ind w:right="118" w:firstLine="0"/>
        <w:rPr>
          <w:sz w:val="28"/>
        </w:rPr>
      </w:pPr>
      <w:r>
        <w:rPr>
          <w:sz w:val="28"/>
        </w:rPr>
        <w:t>Цей Договір є підставою для появи публічно-правових взаємовідносин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 з усіма без винятку Абонентами, які підпадають під цю категорію</w:t>
      </w:r>
      <w:r>
        <w:rPr>
          <w:spacing w:val="1"/>
          <w:sz w:val="28"/>
        </w:rPr>
        <w:t xml:space="preserve"> </w:t>
      </w:r>
      <w:r>
        <w:rPr>
          <w:sz w:val="28"/>
        </w:rPr>
        <w:t>(згідно з</w:t>
      </w:r>
      <w:r>
        <w:rPr>
          <w:spacing w:val="2"/>
          <w:sz w:val="28"/>
        </w:rPr>
        <w:t xml:space="preserve"> </w:t>
      </w:r>
      <w:r>
        <w:rPr>
          <w:sz w:val="28"/>
        </w:rPr>
        <w:t>умовами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Договору).</w:t>
      </w:r>
    </w:p>
    <w:p w14:paraId="21E43505" w14:textId="77777777" w:rsidR="00DB58B8" w:rsidRDefault="00DB58B8" w:rsidP="00DB58B8">
      <w:pPr>
        <w:pStyle w:val="a5"/>
        <w:numPr>
          <w:ilvl w:val="1"/>
          <w:numId w:val="2"/>
        </w:numPr>
        <w:tabs>
          <w:tab w:val="left" w:pos="561"/>
        </w:tabs>
        <w:spacing w:before="23" w:line="271" w:lineRule="auto"/>
        <w:ind w:right="121" w:firstLine="0"/>
        <w:rPr>
          <w:sz w:val="28"/>
        </w:rPr>
      </w:pPr>
      <w:r>
        <w:rPr>
          <w:sz w:val="28"/>
        </w:rPr>
        <w:t xml:space="preserve">Цей Договір набуває чинності </w:t>
      </w:r>
      <w:r w:rsidRPr="005F7197">
        <w:rPr>
          <w:sz w:val="28"/>
        </w:rPr>
        <w:t xml:space="preserve">з </w:t>
      </w:r>
      <w:r w:rsidRPr="005F7197">
        <w:rPr>
          <w:b/>
          <w:sz w:val="28"/>
          <w:lang w:val="ru-RU"/>
        </w:rPr>
        <w:t>30</w:t>
      </w:r>
      <w:r w:rsidRPr="005F7197">
        <w:rPr>
          <w:b/>
          <w:sz w:val="28"/>
        </w:rPr>
        <w:t xml:space="preserve"> вересня 2025 року</w:t>
      </w:r>
      <w:r>
        <w:rPr>
          <w:sz w:val="28"/>
        </w:rPr>
        <w:t xml:space="preserve"> для усіх Абонентів, які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перебувають на цю дату в договірних стосунках із Постачальником з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Інтернет. </w:t>
      </w:r>
    </w:p>
    <w:p w14:paraId="4AD2B2DE" w14:textId="77777777" w:rsidR="00DB58B8" w:rsidRDefault="00DB58B8" w:rsidP="00DB58B8">
      <w:pPr>
        <w:pStyle w:val="a5"/>
        <w:numPr>
          <w:ilvl w:val="1"/>
          <w:numId w:val="2"/>
        </w:numPr>
        <w:tabs>
          <w:tab w:val="left" w:pos="561"/>
        </w:tabs>
        <w:spacing w:before="17" w:line="271" w:lineRule="auto"/>
        <w:ind w:right="124" w:firstLine="0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укладені між Абонентом та Постачальником щодо надання послуг доступу до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5"/>
          <w:sz w:val="28"/>
        </w:rPr>
        <w:t xml:space="preserve"> </w:t>
      </w:r>
      <w:r>
        <w:rPr>
          <w:sz w:val="28"/>
        </w:rPr>
        <w:t>Інтернет,</w:t>
      </w:r>
      <w:r>
        <w:rPr>
          <w:spacing w:val="4"/>
          <w:sz w:val="28"/>
        </w:rPr>
        <w:t xml:space="preserve"> </w:t>
      </w:r>
      <w:r>
        <w:rPr>
          <w:sz w:val="28"/>
        </w:rPr>
        <w:t>втрачають</w:t>
      </w:r>
      <w:r>
        <w:rPr>
          <w:spacing w:val="-1"/>
          <w:sz w:val="28"/>
        </w:rPr>
        <w:t xml:space="preserve"> </w:t>
      </w:r>
      <w:r>
        <w:rPr>
          <w:sz w:val="28"/>
        </w:rPr>
        <w:t>чинність.</w:t>
      </w:r>
    </w:p>
    <w:p w14:paraId="1024D561" w14:textId="77777777" w:rsidR="00DB58B8" w:rsidRDefault="00DB58B8" w:rsidP="00DB58B8">
      <w:pPr>
        <w:pStyle w:val="a5"/>
        <w:numPr>
          <w:ilvl w:val="1"/>
          <w:numId w:val="2"/>
        </w:numPr>
        <w:tabs>
          <w:tab w:val="left" w:pos="561"/>
        </w:tabs>
        <w:spacing w:before="22" w:line="271" w:lineRule="auto"/>
        <w:ind w:right="123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 замовлять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 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 після дати вказаної в пункті 9.2 цього Договору, Договір набуває</w:t>
      </w:r>
      <w:r>
        <w:rPr>
          <w:spacing w:val="1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 договору.</w:t>
      </w:r>
    </w:p>
    <w:p w14:paraId="701A9ED6" w14:textId="77777777" w:rsidR="00DB58B8" w:rsidRDefault="00DB58B8" w:rsidP="00DB58B8">
      <w:pPr>
        <w:pStyle w:val="a5"/>
        <w:numPr>
          <w:ilvl w:val="1"/>
          <w:numId w:val="2"/>
        </w:numPr>
        <w:tabs>
          <w:tab w:val="left" w:pos="561"/>
        </w:tabs>
        <w:spacing w:before="24" w:line="273" w:lineRule="auto"/>
        <w:ind w:right="118" w:firstLine="0"/>
        <w:rPr>
          <w:sz w:val="28"/>
        </w:rPr>
      </w:pP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однією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 в даний Договір можуть вноситися з ініціативи Постачальника 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які підлягають офіційному оприлюдненню шляхом розміщення таких змін</w:t>
      </w:r>
      <w:r>
        <w:rPr>
          <w:spacing w:val="1"/>
          <w:sz w:val="28"/>
        </w:rPr>
        <w:t xml:space="preserve"> </w:t>
      </w:r>
      <w:r>
        <w:rPr>
          <w:sz w:val="28"/>
        </w:rPr>
        <w:t>(публікації):</w:t>
      </w:r>
    </w:p>
    <w:p w14:paraId="484C6536" w14:textId="77777777" w:rsidR="00DB58B8" w:rsidRDefault="00DB58B8" w:rsidP="00DB58B8">
      <w:pPr>
        <w:pStyle w:val="a5"/>
        <w:numPr>
          <w:ilvl w:val="2"/>
          <w:numId w:val="2"/>
        </w:numPr>
        <w:tabs>
          <w:tab w:val="left" w:pos="802"/>
        </w:tabs>
        <w:spacing w:before="18" w:line="268" w:lineRule="auto"/>
        <w:ind w:right="1972" w:hanging="2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Сайті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(постійно</w:t>
      </w:r>
      <w:r>
        <w:rPr>
          <w:spacing w:val="-5"/>
          <w:sz w:val="28"/>
        </w:rPr>
        <w:t xml:space="preserve"> п</w:t>
      </w:r>
      <w:r>
        <w:rPr>
          <w:sz w:val="28"/>
        </w:rPr>
        <w:t>оступний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 </w:t>
      </w:r>
      <w:r>
        <w:rPr>
          <w:sz w:val="28"/>
        </w:rPr>
        <w:t>ознайомлення);</w:t>
      </w:r>
    </w:p>
    <w:p w14:paraId="35D3B0FE" w14:textId="77777777" w:rsidR="00DB58B8" w:rsidRDefault="00DB58B8" w:rsidP="00DB58B8">
      <w:pPr>
        <w:pStyle w:val="a5"/>
        <w:numPr>
          <w:ilvl w:val="2"/>
          <w:numId w:val="2"/>
        </w:numPr>
        <w:tabs>
          <w:tab w:val="left" w:pos="821"/>
        </w:tabs>
        <w:spacing w:before="8" w:line="276" w:lineRule="auto"/>
        <w:ind w:right="524" w:hanging="264"/>
        <w:jc w:val="left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куточках</w:t>
      </w:r>
      <w:r>
        <w:rPr>
          <w:spacing w:val="-7"/>
          <w:sz w:val="28"/>
        </w:rPr>
        <w:t xml:space="preserve"> </w:t>
      </w:r>
      <w:r>
        <w:rPr>
          <w:sz w:val="28"/>
        </w:rPr>
        <w:t>споживачів Абонентських</w:t>
      </w:r>
      <w:r>
        <w:rPr>
          <w:spacing w:val="59"/>
          <w:sz w:val="28"/>
        </w:rPr>
        <w:t xml:space="preserve"> </w:t>
      </w:r>
      <w:r>
        <w:rPr>
          <w:sz w:val="28"/>
        </w:rPr>
        <w:t>відділів</w:t>
      </w:r>
      <w:r>
        <w:rPr>
          <w:spacing w:val="63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65"/>
          <w:sz w:val="28"/>
        </w:rPr>
        <w:t xml:space="preserve"> </w:t>
      </w:r>
      <w:r>
        <w:rPr>
          <w:sz w:val="28"/>
        </w:rPr>
        <w:t>(постійно</w:t>
      </w:r>
      <w:r>
        <w:rPr>
          <w:spacing w:val="-67"/>
          <w:sz w:val="28"/>
        </w:rPr>
        <w:t xml:space="preserve">  </w:t>
      </w:r>
      <w:r>
        <w:rPr>
          <w:sz w:val="28"/>
        </w:rPr>
        <w:t>доступний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ознайомлення);</w:t>
      </w:r>
    </w:p>
    <w:p w14:paraId="1539DB17" w14:textId="77777777" w:rsidR="00DB58B8" w:rsidRDefault="00DB58B8" w:rsidP="00DB58B8">
      <w:pPr>
        <w:pStyle w:val="a5"/>
        <w:numPr>
          <w:ilvl w:val="1"/>
          <w:numId w:val="2"/>
        </w:numPr>
        <w:tabs>
          <w:tab w:val="left" w:pos="724"/>
        </w:tabs>
        <w:spacing w:before="14" w:line="271" w:lineRule="auto"/>
        <w:ind w:left="119" w:right="145" w:firstLine="0"/>
        <w:rPr>
          <w:sz w:val="28"/>
        </w:rPr>
      </w:pP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ч.2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642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Електронних комунікаційних послуг Постачальника є прийняттям Абонентом </w:t>
      </w:r>
      <w:r>
        <w:rPr>
          <w:sz w:val="28"/>
        </w:rPr>
        <w:lastRenderedPageBreak/>
        <w:t>Публічної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5"/>
          <w:sz w:val="28"/>
        </w:rPr>
        <w:t xml:space="preserve"> </w:t>
      </w:r>
      <w:r>
        <w:rPr>
          <w:sz w:val="28"/>
        </w:rPr>
        <w:t>укладення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/ зміну</w:t>
      </w:r>
      <w:r>
        <w:rPr>
          <w:spacing w:val="-4"/>
          <w:sz w:val="28"/>
        </w:rPr>
        <w:t xml:space="preserve"> </w:t>
      </w:r>
      <w:r>
        <w:rPr>
          <w:sz w:val="28"/>
        </w:rPr>
        <w:t>цього Договору.</w:t>
      </w:r>
    </w:p>
    <w:p w14:paraId="6796BA86" w14:textId="77777777" w:rsidR="00DB58B8" w:rsidRDefault="00DB58B8" w:rsidP="00DB58B8">
      <w:pPr>
        <w:pStyle w:val="a3"/>
        <w:spacing w:before="17" w:line="268" w:lineRule="auto"/>
        <w:ind w:right="150"/>
        <w:jc w:val="both"/>
      </w:pPr>
      <w:r>
        <w:t>9.7 про приєднання до Публічного договору є невід’ємною частиною цього</w:t>
      </w:r>
      <w:r>
        <w:rPr>
          <w:spacing w:val="1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з моменту</w:t>
      </w:r>
      <w:r>
        <w:rPr>
          <w:spacing w:val="-2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підписання</w:t>
      </w:r>
      <w:r>
        <w:rPr>
          <w:spacing w:val="5"/>
        </w:rPr>
        <w:t xml:space="preserve"> </w:t>
      </w:r>
      <w:r>
        <w:t>Абонентом</w:t>
      </w:r>
      <w:r>
        <w:rPr>
          <w:spacing w:val="-1"/>
        </w:rPr>
        <w:t xml:space="preserve"> </w:t>
      </w:r>
      <w:r>
        <w:t>та реєстрації</w:t>
      </w:r>
      <w:r>
        <w:rPr>
          <w:spacing w:val="-7"/>
        </w:rPr>
        <w:t xml:space="preserve"> </w:t>
      </w:r>
      <w:r>
        <w:t>Постачальником.</w:t>
      </w:r>
    </w:p>
    <w:p w14:paraId="1C7E9739" w14:textId="77777777" w:rsidR="00DB58B8" w:rsidRDefault="00DB58B8" w:rsidP="00DB58B8">
      <w:pPr>
        <w:pStyle w:val="a5"/>
        <w:numPr>
          <w:ilvl w:val="1"/>
          <w:numId w:val="1"/>
        </w:numPr>
        <w:tabs>
          <w:tab w:val="left" w:pos="758"/>
        </w:tabs>
        <w:spacing w:before="23" w:line="271" w:lineRule="auto"/>
        <w:ind w:right="119" w:firstLine="0"/>
        <w:rPr>
          <w:sz w:val="28"/>
        </w:rPr>
      </w:pP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достроково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припинити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-67"/>
          <w:sz w:val="28"/>
        </w:rPr>
        <w:t xml:space="preserve"> </w:t>
      </w:r>
      <w:r>
        <w:rPr>
          <w:sz w:val="28"/>
        </w:rPr>
        <w:t>повідомивши про це Абонента не менш</w:t>
      </w:r>
      <w:r>
        <w:rPr>
          <w:spacing w:val="70"/>
          <w:sz w:val="28"/>
        </w:rPr>
        <w:t xml:space="preserve"> </w:t>
      </w:r>
      <w:r>
        <w:rPr>
          <w:sz w:val="28"/>
        </w:rPr>
        <w:t>ніж за 30 (тридцять) 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письмово.</w:t>
      </w:r>
    </w:p>
    <w:p w14:paraId="3F7C38CE" w14:textId="77777777" w:rsidR="00DB58B8" w:rsidRDefault="00DB58B8" w:rsidP="00DB58B8">
      <w:pPr>
        <w:pStyle w:val="a5"/>
        <w:numPr>
          <w:ilvl w:val="1"/>
          <w:numId w:val="1"/>
        </w:numPr>
        <w:tabs>
          <w:tab w:val="left" w:pos="647"/>
        </w:tabs>
        <w:spacing w:before="62" w:line="273" w:lineRule="auto"/>
        <w:ind w:right="121" w:firstLine="0"/>
        <w:rPr>
          <w:sz w:val="28"/>
        </w:rPr>
      </w:pPr>
      <w:r>
        <w:rPr>
          <w:sz w:val="28"/>
        </w:rPr>
        <w:t>Абонент має право достроково припинити дію цього, повідомивши про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(тридцять)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7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рекомендованим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адресату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передачею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2"/>
          <w:sz w:val="28"/>
        </w:rPr>
        <w:t xml:space="preserve"> </w:t>
      </w:r>
      <w:r>
        <w:rPr>
          <w:sz w:val="28"/>
        </w:rPr>
        <w:t>Послуг.</w:t>
      </w:r>
    </w:p>
    <w:p w14:paraId="1B9BFB2C" w14:textId="77777777" w:rsidR="00DB58B8" w:rsidRPr="00443025" w:rsidRDefault="00DB58B8" w:rsidP="00DB58B8">
      <w:pPr>
        <w:pStyle w:val="a5"/>
        <w:numPr>
          <w:ilvl w:val="1"/>
          <w:numId w:val="1"/>
        </w:numPr>
        <w:tabs>
          <w:tab w:val="left" w:pos="681"/>
        </w:tabs>
        <w:spacing w:before="16" w:line="273" w:lineRule="auto"/>
        <w:ind w:right="117" w:firstLine="0"/>
        <w:rPr>
          <w:sz w:val="28"/>
        </w:rPr>
      </w:pP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припиняє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дію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трьох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місяців не здійснював оплату Абонентної плати за Договором. 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Абоненту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можливе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1"/>
          <w:sz w:val="28"/>
        </w:rPr>
        <w:t xml:space="preserve"> </w:t>
      </w:r>
      <w:r w:rsidRPr="00443025">
        <w:rPr>
          <w:sz w:val="28"/>
        </w:rPr>
        <w:t>Заяви про приєднання</w:t>
      </w:r>
      <w:r w:rsidRPr="00443025">
        <w:rPr>
          <w:spacing w:val="2"/>
          <w:sz w:val="28"/>
        </w:rPr>
        <w:t xml:space="preserve"> </w:t>
      </w:r>
      <w:r w:rsidRPr="00443025">
        <w:rPr>
          <w:sz w:val="28"/>
        </w:rPr>
        <w:t>до Публічного договору.</w:t>
      </w:r>
    </w:p>
    <w:p w14:paraId="49FF93A3" w14:textId="77777777" w:rsidR="00DB58B8" w:rsidRDefault="00DB58B8" w:rsidP="00DB58B8">
      <w:pPr>
        <w:pStyle w:val="a5"/>
        <w:numPr>
          <w:ilvl w:val="1"/>
          <w:numId w:val="1"/>
        </w:numPr>
        <w:tabs>
          <w:tab w:val="left" w:pos="681"/>
        </w:tabs>
        <w:spacing w:before="61" w:line="273" w:lineRule="auto"/>
        <w:ind w:right="125" w:firstLine="0"/>
        <w:rPr>
          <w:sz w:val="28"/>
        </w:rPr>
      </w:pPr>
      <w:r w:rsidRPr="00443025">
        <w:rPr>
          <w:sz w:val="28"/>
        </w:rPr>
        <w:t>Цей Договір достроково припиняє дію у разі виключення з реєстру постачальників електронних комунікаційних мереж та/або послуг, про</w:t>
      </w:r>
      <w:r>
        <w:rPr>
          <w:sz w:val="28"/>
        </w:rPr>
        <w:t xml:space="preserve"> що Постачальник не менш ніж за три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місяці до припинення дії Договору повідомляє Абонента шляхом розміщення 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відповідної інформації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Сайті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Постачальника.</w:t>
      </w:r>
    </w:p>
    <w:p w14:paraId="6CCFA715" w14:textId="77777777" w:rsidR="00DB58B8" w:rsidRPr="0058197D" w:rsidRDefault="00DB58B8" w:rsidP="00DB58B8">
      <w:pPr>
        <w:pStyle w:val="a5"/>
        <w:numPr>
          <w:ilvl w:val="1"/>
          <w:numId w:val="1"/>
        </w:numPr>
        <w:tabs>
          <w:tab w:val="left" w:pos="681"/>
        </w:tabs>
        <w:spacing w:before="61" w:line="273" w:lineRule="auto"/>
        <w:ind w:right="125" w:firstLine="0"/>
        <w:rPr>
          <w:color w:val="EE0000"/>
          <w:sz w:val="28"/>
          <w:szCs w:val="28"/>
        </w:rPr>
      </w:pPr>
      <w:r w:rsidRPr="0058197D">
        <w:rPr>
          <w:sz w:val="28"/>
          <w:szCs w:val="28"/>
          <w:lang w:eastAsia="uk-UA"/>
        </w:rPr>
        <w:t xml:space="preserve">У разі дострокового розірвання договору за ініціативою Постачальника, він зобов’язаний повернути Абоненту кошти за невикористаний період послуг не пізніше 7 робочих днів з моменту припинення дії договору. </w:t>
      </w:r>
    </w:p>
    <w:p w14:paraId="7549CCC8" w14:textId="77777777" w:rsidR="00DB58B8" w:rsidRDefault="00DB58B8" w:rsidP="00DB58B8">
      <w:pPr>
        <w:pStyle w:val="a5"/>
        <w:numPr>
          <w:ilvl w:val="1"/>
          <w:numId w:val="1"/>
        </w:numPr>
        <w:tabs>
          <w:tab w:val="left" w:pos="681"/>
        </w:tabs>
        <w:spacing w:before="18" w:line="273" w:lineRule="auto"/>
        <w:ind w:right="125" w:firstLine="0"/>
        <w:rPr>
          <w:sz w:val="28"/>
        </w:rPr>
      </w:pP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призупинення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несплати,</w:t>
      </w:r>
      <w:r>
        <w:rPr>
          <w:spacing w:val="1"/>
          <w:sz w:val="28"/>
        </w:rPr>
        <w:t xml:space="preserve"> </w:t>
      </w:r>
      <w:r>
        <w:rPr>
          <w:sz w:val="28"/>
        </w:rPr>
        <w:t>несвоєчасної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йому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71"/>
          <w:sz w:val="28"/>
        </w:rPr>
        <w:t xml:space="preserve"> </w:t>
      </w:r>
      <w:r>
        <w:rPr>
          <w:sz w:val="28"/>
        </w:rPr>
        <w:t>авансового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платежу є попередженням Постачальника Абонентові про можливе розірвання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Договору.</w:t>
      </w:r>
    </w:p>
    <w:p w14:paraId="2B42141C" w14:textId="77777777" w:rsidR="00DB58B8" w:rsidRDefault="00DB58B8" w:rsidP="00DB58B8">
      <w:pPr>
        <w:pStyle w:val="a5"/>
        <w:numPr>
          <w:ilvl w:val="1"/>
          <w:numId w:val="1"/>
        </w:numPr>
        <w:tabs>
          <w:tab w:val="left" w:pos="811"/>
        </w:tabs>
        <w:spacing w:before="13" w:line="276" w:lineRule="auto"/>
        <w:ind w:right="117" w:firstLine="0"/>
        <w:rPr>
          <w:sz w:val="28"/>
        </w:rPr>
      </w:pPr>
      <w:r>
        <w:rPr>
          <w:sz w:val="28"/>
        </w:rPr>
        <w:t>Абонент повідомлений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і згідний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із тим,</w:t>
      </w:r>
      <w:r>
        <w:rPr>
          <w:spacing w:val="1"/>
          <w:sz w:val="28"/>
        </w:rPr>
        <w:t xml:space="preserve"> </w:t>
      </w:r>
      <w:r>
        <w:rPr>
          <w:sz w:val="28"/>
        </w:rPr>
        <w:t>що інформація про 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така,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дані,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Підписавши</w:t>
      </w:r>
      <w:r>
        <w:rPr>
          <w:spacing w:val="1"/>
          <w:sz w:val="28"/>
        </w:rPr>
        <w:t xml:space="preserve"> </w:t>
      </w:r>
      <w:r>
        <w:rPr>
          <w:sz w:val="28"/>
        </w:rPr>
        <w:t>Заяву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Постачальнику право використовувати свої Персональні дані та погоджується з</w:t>
      </w:r>
      <w:r>
        <w:rPr>
          <w:spacing w:val="1"/>
          <w:sz w:val="28"/>
        </w:rPr>
        <w:t xml:space="preserve"> </w:t>
      </w:r>
      <w:r>
        <w:rPr>
          <w:sz w:val="28"/>
        </w:rPr>
        <w:t>тим, що ця інформація може бути передана без письмового 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третім</w:t>
      </w:r>
      <w:r>
        <w:rPr>
          <w:spacing w:val="3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3"/>
          <w:sz w:val="28"/>
        </w:rPr>
        <w:t xml:space="preserve"> </w:t>
      </w:r>
      <w:r>
        <w:rPr>
          <w:sz w:val="28"/>
        </w:rPr>
        <w:t>для:</w:t>
      </w:r>
    </w:p>
    <w:p w14:paraId="210A4EF7" w14:textId="77777777" w:rsidR="00DB58B8" w:rsidRDefault="00DB58B8" w:rsidP="00DB58B8">
      <w:pPr>
        <w:pStyle w:val="a5"/>
        <w:numPr>
          <w:ilvl w:val="0"/>
          <w:numId w:val="18"/>
        </w:numPr>
        <w:tabs>
          <w:tab w:val="left" w:pos="327"/>
        </w:tabs>
        <w:spacing w:before="5" w:line="271" w:lineRule="auto"/>
        <w:ind w:right="122" w:firstLine="4"/>
        <w:rPr>
          <w:sz w:val="28"/>
        </w:rPr>
      </w:pPr>
      <w:r>
        <w:rPr>
          <w:sz w:val="28"/>
        </w:rPr>
        <w:t>обліку Абонентів, наданих їм послуг, а також розрахунків з Абонентами;</w:t>
      </w:r>
      <w:r>
        <w:rPr>
          <w:spacing w:val="1"/>
          <w:sz w:val="28"/>
        </w:rPr>
        <w:t xml:space="preserve"> </w:t>
      </w:r>
      <w:r>
        <w:rPr>
          <w:sz w:val="28"/>
        </w:rPr>
        <w:t>розсилання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повідомлень,</w:t>
      </w:r>
      <w:r>
        <w:rPr>
          <w:spacing w:val="1"/>
          <w:sz w:val="28"/>
        </w:rPr>
        <w:t xml:space="preserve"> </w:t>
      </w:r>
      <w:r>
        <w:rPr>
          <w:sz w:val="28"/>
        </w:rPr>
        <w:t>SMS-повідомлень,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анкетами,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пропозицій,</w:t>
      </w:r>
      <w:r>
        <w:rPr>
          <w:spacing w:val="2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матеріалів,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14:paraId="23841693" w14:textId="77777777" w:rsidR="00DB58B8" w:rsidRDefault="00DB58B8" w:rsidP="00DB58B8">
      <w:pPr>
        <w:pStyle w:val="a5"/>
        <w:numPr>
          <w:ilvl w:val="0"/>
          <w:numId w:val="18"/>
        </w:numPr>
        <w:tabs>
          <w:tab w:val="left" w:pos="365"/>
        </w:tabs>
        <w:spacing w:before="17" w:line="264" w:lineRule="auto"/>
        <w:ind w:right="759" w:firstLine="4"/>
        <w:jc w:val="left"/>
        <w:rPr>
          <w:sz w:val="28"/>
        </w:rPr>
      </w:pPr>
      <w:r>
        <w:rPr>
          <w:sz w:val="28"/>
        </w:rPr>
        <w:t>телефонного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Абонентів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з’ясування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>думки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7"/>
          <w:sz w:val="28"/>
        </w:rPr>
        <w:t xml:space="preserve"> </w:t>
      </w:r>
      <w:r>
        <w:rPr>
          <w:sz w:val="28"/>
        </w:rPr>
        <w:t>надання Електронних комунікаційних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 та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послуг;</w:t>
      </w:r>
    </w:p>
    <w:p w14:paraId="1D62CBC3" w14:textId="77777777" w:rsidR="00DB58B8" w:rsidRDefault="00DB58B8" w:rsidP="00DB58B8">
      <w:pPr>
        <w:pStyle w:val="a5"/>
        <w:numPr>
          <w:ilvl w:val="0"/>
          <w:numId w:val="18"/>
        </w:numPr>
        <w:tabs>
          <w:tab w:val="left" w:pos="284"/>
        </w:tabs>
        <w:spacing w:before="17"/>
        <w:ind w:left="283" w:hanging="160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акцій,</w:t>
      </w:r>
      <w:r>
        <w:rPr>
          <w:spacing w:val="-4"/>
          <w:sz w:val="28"/>
        </w:rPr>
        <w:t xml:space="preserve"> </w:t>
      </w:r>
      <w:r>
        <w:rPr>
          <w:sz w:val="28"/>
        </w:rPr>
        <w:t>розіграшів,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досліджень;</w:t>
      </w:r>
    </w:p>
    <w:p w14:paraId="722FC0D1" w14:textId="77777777" w:rsidR="00DB58B8" w:rsidRDefault="00DB58B8" w:rsidP="00DB58B8">
      <w:pPr>
        <w:pStyle w:val="a5"/>
        <w:numPr>
          <w:ilvl w:val="0"/>
          <w:numId w:val="18"/>
        </w:numPr>
        <w:tabs>
          <w:tab w:val="left" w:pos="284"/>
        </w:tabs>
        <w:spacing w:before="52"/>
        <w:ind w:left="283" w:hanging="160"/>
        <w:jc w:val="left"/>
        <w:rPr>
          <w:sz w:val="28"/>
        </w:rPr>
      </w:pP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претензійно-позовної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Абонентами.</w:t>
      </w:r>
    </w:p>
    <w:p w14:paraId="2D050EFC" w14:textId="77777777" w:rsidR="00DB58B8" w:rsidRDefault="00DB58B8" w:rsidP="00DB58B8">
      <w:pPr>
        <w:pStyle w:val="a5"/>
        <w:numPr>
          <w:ilvl w:val="1"/>
          <w:numId w:val="1"/>
        </w:numPr>
        <w:tabs>
          <w:tab w:val="left" w:pos="825"/>
          <w:tab w:val="left" w:pos="1337"/>
          <w:tab w:val="left" w:pos="2646"/>
          <w:tab w:val="left" w:pos="2882"/>
          <w:tab w:val="left" w:pos="3739"/>
          <w:tab w:val="left" w:pos="4003"/>
          <w:tab w:val="left" w:pos="4559"/>
          <w:tab w:val="left" w:pos="5974"/>
          <w:tab w:val="left" w:pos="6281"/>
          <w:tab w:val="left" w:pos="6670"/>
          <w:tab w:val="left" w:pos="7394"/>
          <w:tab w:val="left" w:pos="8084"/>
        </w:tabs>
        <w:spacing w:before="67" w:line="276" w:lineRule="auto"/>
        <w:ind w:right="125" w:firstLine="0"/>
        <w:rPr>
          <w:sz w:val="28"/>
        </w:rPr>
      </w:pPr>
      <w:r>
        <w:rPr>
          <w:sz w:val="28"/>
        </w:rPr>
        <w:t>Абонент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згоду Постачальнику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відступлення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третім</w:t>
      </w:r>
      <w:r>
        <w:rPr>
          <w:sz w:val="28"/>
        </w:rPr>
        <w:tab/>
        <w:t>особам</w:t>
      </w:r>
      <w:r>
        <w:rPr>
          <w:sz w:val="28"/>
        </w:rPr>
        <w:tab/>
        <w:t>щодо</w:t>
      </w:r>
      <w:r>
        <w:rPr>
          <w:sz w:val="28"/>
        </w:rPr>
        <w:tab/>
        <w:t>заборгованості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  <w:t>надання</w:t>
      </w:r>
      <w:r>
        <w:rPr>
          <w:sz w:val="28"/>
        </w:rPr>
        <w:tab/>
      </w:r>
      <w:r>
        <w:rPr>
          <w:spacing w:val="-1"/>
          <w:sz w:val="28"/>
        </w:rPr>
        <w:t>Абонентові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Електронних комунікаційних</w:t>
      </w:r>
      <w:r>
        <w:rPr>
          <w:sz w:val="28"/>
        </w:rPr>
        <w:tab/>
      </w:r>
      <w:r>
        <w:rPr>
          <w:sz w:val="28"/>
        </w:rPr>
        <w:tab/>
        <w:t xml:space="preserve">послуг та </w:t>
      </w:r>
      <w:r>
        <w:rPr>
          <w:w w:val="95"/>
          <w:sz w:val="28"/>
        </w:rPr>
        <w:t>Додаткових</w:t>
      </w:r>
      <w:r>
        <w:rPr>
          <w:w w:val="95"/>
          <w:sz w:val="28"/>
        </w:rPr>
        <w:tab/>
      </w:r>
      <w:r>
        <w:rPr>
          <w:sz w:val="28"/>
        </w:rPr>
        <w:t>послуг без</w:t>
      </w:r>
      <w:r>
        <w:rPr>
          <w:sz w:val="28"/>
        </w:rPr>
        <w:tab/>
      </w:r>
      <w:r>
        <w:rPr>
          <w:spacing w:val="-2"/>
          <w:sz w:val="28"/>
        </w:rPr>
        <w:t>письмового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6"/>
          <w:sz w:val="28"/>
        </w:rPr>
        <w:t xml:space="preserve"> </w:t>
      </w:r>
      <w:r>
        <w:rPr>
          <w:sz w:val="28"/>
        </w:rPr>
        <w:t>Абонента.</w:t>
      </w:r>
    </w:p>
    <w:p w14:paraId="361C932B" w14:textId="77777777" w:rsidR="00DB58B8" w:rsidRDefault="00DB58B8" w:rsidP="00DB58B8">
      <w:pPr>
        <w:pStyle w:val="a3"/>
        <w:ind w:left="0"/>
        <w:rPr>
          <w:sz w:val="30"/>
        </w:rPr>
      </w:pPr>
    </w:p>
    <w:p w14:paraId="0146A640" w14:textId="77777777" w:rsidR="00DB58B8" w:rsidRDefault="00DB58B8" w:rsidP="00DB58B8">
      <w:pPr>
        <w:pStyle w:val="a3"/>
        <w:ind w:left="0"/>
        <w:rPr>
          <w:sz w:val="35"/>
        </w:rPr>
      </w:pPr>
    </w:p>
    <w:p w14:paraId="0E649F9F" w14:textId="77777777" w:rsidR="00DB58B8" w:rsidRDefault="00DB58B8" w:rsidP="00DB58B8">
      <w:pPr>
        <w:pStyle w:val="11"/>
        <w:numPr>
          <w:ilvl w:val="0"/>
          <w:numId w:val="23"/>
        </w:numPr>
        <w:tabs>
          <w:tab w:val="left" w:pos="3645"/>
        </w:tabs>
        <w:ind w:left="3644" w:hanging="419"/>
      </w:pPr>
      <w:r>
        <w:t>Реквізити</w:t>
      </w:r>
      <w:r>
        <w:rPr>
          <w:spacing w:val="-7"/>
        </w:rPr>
        <w:t xml:space="preserve"> </w:t>
      </w:r>
      <w:r>
        <w:t>Постачальника:</w:t>
      </w:r>
    </w:p>
    <w:p w14:paraId="454C5D58" w14:textId="77777777" w:rsidR="00DB58B8" w:rsidRDefault="00DB58B8" w:rsidP="00DB58B8">
      <w:pPr>
        <w:pStyle w:val="a3"/>
        <w:spacing w:before="8"/>
        <w:ind w:left="0"/>
        <w:rPr>
          <w:b/>
          <w:sz w:val="36"/>
        </w:rPr>
      </w:pPr>
    </w:p>
    <w:p w14:paraId="7FE99612" w14:textId="009C87D9" w:rsidR="00DB58B8" w:rsidRPr="005037E3" w:rsidRDefault="00DB58B8" w:rsidP="00DB58B8">
      <w:pPr>
        <w:pStyle w:val="a3"/>
        <w:spacing w:line="286" w:lineRule="exact"/>
        <w:ind w:left="0"/>
        <w:rPr>
          <w:b/>
          <w:bCs/>
        </w:rPr>
      </w:pPr>
      <w:r w:rsidRPr="00F8000E">
        <w:rPr>
          <w:b/>
        </w:rPr>
        <w:t xml:space="preserve">Фізична особа-підприємець </w:t>
      </w:r>
      <w:proofErr w:type="spellStart"/>
      <w:r>
        <w:rPr>
          <w:b/>
        </w:rPr>
        <w:t>Климишин</w:t>
      </w:r>
      <w:proofErr w:type="spellEnd"/>
      <w:r>
        <w:rPr>
          <w:b/>
        </w:rPr>
        <w:t xml:space="preserve"> Зіновій Павлович</w:t>
      </w:r>
      <w:r>
        <w:rPr>
          <w:b/>
        </w:rPr>
        <w:br/>
      </w:r>
    </w:p>
    <w:p w14:paraId="3F2F28A6" w14:textId="67850C74" w:rsidR="00DB58B8" w:rsidRDefault="00DB58B8" w:rsidP="00DB58B8">
      <w:pPr>
        <w:pStyle w:val="a7"/>
        <w:rPr>
          <w:rFonts w:ascii="Times New Roman" w:hAnsi="Times New Roman" w:cs="Times New Roman"/>
          <w:sz w:val="28"/>
          <w:szCs w:val="28"/>
        </w:rPr>
      </w:pPr>
      <w:r w:rsidRPr="00CB6471">
        <w:rPr>
          <w:rFonts w:ascii="Times New Roman" w:hAnsi="Times New Roman" w:cs="Times New Roman"/>
          <w:sz w:val="28"/>
          <w:szCs w:val="28"/>
          <w:u w:val="single"/>
        </w:rPr>
        <w:t>Юридична</w:t>
      </w:r>
      <w:r w:rsidRPr="00CB6471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CB6471">
        <w:rPr>
          <w:rFonts w:ascii="Times New Roman" w:hAnsi="Times New Roman" w:cs="Times New Roman"/>
          <w:sz w:val="28"/>
          <w:szCs w:val="28"/>
          <w:u w:val="single"/>
        </w:rPr>
        <w:t>адреса:</w:t>
      </w:r>
      <w:r w:rsidRPr="00CB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B58B8">
        <w:rPr>
          <w:rFonts w:ascii="Times New Roman" w:hAnsi="Times New Roman" w:cs="Times New Roman"/>
          <w:sz w:val="28"/>
          <w:szCs w:val="28"/>
        </w:rPr>
        <w:t>77301  Івано-Франківська обл., Калуський р-н,   місто    Калуш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58B8">
        <w:rPr>
          <w:rFonts w:ascii="Times New Roman" w:hAnsi="Times New Roman" w:cs="Times New Roman"/>
          <w:sz w:val="28"/>
          <w:szCs w:val="28"/>
        </w:rPr>
        <w:t xml:space="preserve">вулиця  </w:t>
      </w:r>
      <w:proofErr w:type="spellStart"/>
      <w:r w:rsidRPr="00DB58B8">
        <w:rPr>
          <w:rFonts w:ascii="Times New Roman" w:hAnsi="Times New Roman" w:cs="Times New Roman"/>
          <w:sz w:val="28"/>
          <w:szCs w:val="28"/>
        </w:rPr>
        <w:t>Рожанського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B58B8">
        <w:rPr>
          <w:rFonts w:ascii="Times New Roman" w:hAnsi="Times New Roman" w:cs="Times New Roman"/>
          <w:sz w:val="28"/>
          <w:szCs w:val="28"/>
        </w:rPr>
        <w:t xml:space="preserve"> 20</w:t>
      </w:r>
    </w:p>
    <w:p w14:paraId="0F3748BE" w14:textId="69CE0387" w:rsidR="00DB58B8" w:rsidRPr="00036EA3" w:rsidRDefault="00DB58B8" w:rsidP="00DB58B8">
      <w:pPr>
        <w:spacing w:line="276" w:lineRule="auto"/>
        <w:jc w:val="both"/>
        <w:rPr>
          <w:sz w:val="26"/>
          <w:szCs w:val="26"/>
        </w:rPr>
      </w:pPr>
      <w:r w:rsidRPr="00036EA3">
        <w:rPr>
          <w:sz w:val="26"/>
          <w:szCs w:val="26"/>
        </w:rPr>
        <w:t xml:space="preserve">ЄДРПОУ </w:t>
      </w:r>
      <w:r w:rsidRPr="00DB58B8">
        <w:rPr>
          <w:bCs/>
          <w:sz w:val="28"/>
          <w:szCs w:val="28"/>
        </w:rPr>
        <w:t>2792802591</w:t>
      </w:r>
    </w:p>
    <w:p w14:paraId="56EE4BBB" w14:textId="0FE46DB4" w:rsidR="00DB58B8" w:rsidRDefault="00DB58B8" w:rsidP="00DB58B8">
      <w:pPr>
        <w:pStyle w:val="a7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64CB3">
        <w:rPr>
          <w:rFonts w:ascii="Times New Roman" w:hAnsi="Times New Roman" w:cs="Times New Roman"/>
          <w:sz w:val="26"/>
          <w:szCs w:val="26"/>
        </w:rPr>
        <w:t xml:space="preserve">IBAN: </w:t>
      </w:r>
      <w:r w:rsidRPr="00DB58B8">
        <w:rPr>
          <w:rFonts w:ascii="Times New Roman" w:hAnsi="Times New Roman" w:cs="Times New Roman"/>
          <w:sz w:val="26"/>
          <w:szCs w:val="26"/>
        </w:rPr>
        <w:t>UA49 305299 00000  26004035501380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76EC">
        <w:rPr>
          <w:rFonts w:ascii="Times New Roman" w:hAnsi="Times New Roman" w:cs="Times New Roman"/>
          <w:sz w:val="26"/>
          <w:szCs w:val="26"/>
        </w:rPr>
        <w:t>в АТ КБ Приватбанк,</w:t>
      </w:r>
    </w:p>
    <w:p w14:paraId="0EDC334E" w14:textId="77777777" w:rsidR="00DB58B8" w:rsidRPr="00F333BE" w:rsidRDefault="00DB58B8" w:rsidP="00DB58B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</w:rPr>
        <w:t>Телефон</w:t>
      </w:r>
      <w:r w:rsidRPr="00F333B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0 800 603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333BE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>,0 800 306 603</w:t>
      </w:r>
    </w:p>
    <w:p w14:paraId="30A9002B" w14:textId="442EC3D6" w:rsidR="00DB58B8" w:rsidRPr="00F333BE" w:rsidRDefault="001F13C1" w:rsidP="00DB58B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7399A">
        <w:rPr>
          <w:rFonts w:ascii="Times New Roman" w:hAnsi="Times New Roman" w:cs="Times New Roman"/>
          <w:spacing w:val="-2"/>
          <w:sz w:val="28"/>
          <w:szCs w:val="28"/>
        </w:rPr>
        <w:t>Офіційний</w:t>
      </w:r>
      <w:r w:rsidRPr="0057399A">
        <w:rPr>
          <w:rFonts w:ascii="Times New Roman" w:hAnsi="Times New Roman" w:cs="Times New Roman"/>
          <w:sz w:val="28"/>
          <w:szCs w:val="28"/>
        </w:rPr>
        <w:t xml:space="preserve"> </w:t>
      </w:r>
      <w:r w:rsidRPr="0057399A">
        <w:rPr>
          <w:rFonts w:ascii="Times New Roman" w:hAnsi="Times New Roman" w:cs="Times New Roman"/>
          <w:spacing w:val="-2"/>
          <w:sz w:val="28"/>
          <w:szCs w:val="28"/>
        </w:rPr>
        <w:t>веб-сайт:</w:t>
      </w:r>
      <w:r w:rsidRPr="005739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7399A">
          <w:rPr>
            <w:rStyle w:val="a6"/>
            <w:rFonts w:ascii="Times New Roman" w:hAnsi="Times New Roman" w:cs="Times New Roman"/>
            <w:sz w:val="28"/>
            <w:szCs w:val="28"/>
          </w:rPr>
          <w:t>https://www.kim.ua</w:t>
        </w:r>
      </w:hyperlink>
      <w:r w:rsidR="00DB58B8" w:rsidRPr="00F333BE">
        <w:rPr>
          <w:rFonts w:ascii="Times New Roman" w:hAnsi="Times New Roman" w:cs="Times New Roman"/>
          <w:spacing w:val="-67"/>
          <w:sz w:val="28"/>
          <w:szCs w:val="28"/>
        </w:rPr>
        <w:br/>
      </w:r>
      <w:r w:rsidR="00DB58B8" w:rsidRPr="00F333BE">
        <w:rPr>
          <w:rFonts w:ascii="Times New Roman" w:hAnsi="Times New Roman" w:cs="Times New Roman"/>
          <w:sz w:val="28"/>
          <w:szCs w:val="28"/>
          <w:u w:val="single"/>
        </w:rPr>
        <w:t>Е-</w:t>
      </w:r>
      <w:proofErr w:type="spellStart"/>
      <w:r w:rsidR="00DB58B8" w:rsidRPr="00F333BE">
        <w:rPr>
          <w:rFonts w:ascii="Times New Roman" w:hAnsi="Times New Roman" w:cs="Times New Roman"/>
          <w:sz w:val="28"/>
          <w:szCs w:val="28"/>
          <w:u w:val="single"/>
        </w:rPr>
        <w:t>mail</w:t>
      </w:r>
      <w:proofErr w:type="spellEnd"/>
      <w:r w:rsidR="00DB58B8" w:rsidRPr="00F333BE">
        <w:rPr>
          <w:rFonts w:ascii="Times New Roman" w:hAnsi="Times New Roman" w:cs="Times New Roman"/>
          <w:sz w:val="28"/>
          <w:szCs w:val="28"/>
        </w:rPr>
        <w:t>: admin@kim.in.ua</w:t>
      </w:r>
    </w:p>
    <w:p w14:paraId="5E783A60" w14:textId="77777777" w:rsidR="00DB58B8" w:rsidRDefault="00DB58B8" w:rsidP="00DB58B8">
      <w:pPr>
        <w:spacing w:before="1"/>
        <w:rPr>
          <w:sz w:val="28"/>
        </w:rPr>
      </w:pPr>
      <w:r>
        <w:rPr>
          <w:b/>
          <w:sz w:val="28"/>
        </w:rPr>
        <w:t>Адреса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пункту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прийому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абонентів: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Калуш,</w:t>
      </w:r>
      <w:r>
        <w:rPr>
          <w:spacing w:val="-4"/>
          <w:sz w:val="28"/>
        </w:rPr>
        <w:t xml:space="preserve"> </w:t>
      </w:r>
      <w:r>
        <w:rPr>
          <w:sz w:val="28"/>
        </w:rPr>
        <w:t>бульвар</w:t>
      </w:r>
      <w:r>
        <w:rPr>
          <w:spacing w:val="-2"/>
          <w:sz w:val="28"/>
        </w:rPr>
        <w:t xml:space="preserve"> </w:t>
      </w:r>
      <w:r>
        <w:rPr>
          <w:sz w:val="28"/>
        </w:rPr>
        <w:t>Незалежності,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</w:p>
    <w:p w14:paraId="45645D06" w14:textId="77777777" w:rsidR="00DB58B8" w:rsidRDefault="00DB58B8" w:rsidP="00DB58B8">
      <w:pPr>
        <w:spacing w:line="276" w:lineRule="auto"/>
        <w:ind w:left="2617" w:right="2077" w:hanging="543"/>
        <w:rPr>
          <w:sz w:val="28"/>
        </w:rPr>
      </w:pPr>
    </w:p>
    <w:bookmarkEnd w:id="0"/>
    <w:p w14:paraId="36519B74" w14:textId="77777777" w:rsidR="00DB58B8" w:rsidRDefault="00DB58B8" w:rsidP="00DB58B8"/>
    <w:p w14:paraId="45C6ABFE" w14:textId="77777777" w:rsidR="00D77DBB" w:rsidRDefault="00D77DBB"/>
    <w:sectPr w:rsidR="00D77DBB" w:rsidSect="00E352C9">
      <w:pgSz w:w="11900" w:h="16840"/>
      <w:pgMar w:top="800" w:right="72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5C8"/>
    <w:multiLevelType w:val="multilevel"/>
    <w:tmpl w:val="E73C8CDE"/>
    <w:lvl w:ilvl="0">
      <w:start w:val="7"/>
      <w:numFmt w:val="decimal"/>
      <w:lvlText w:val="%1"/>
      <w:lvlJc w:val="left"/>
      <w:pPr>
        <w:ind w:left="119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01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3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05D31A2F"/>
    <w:multiLevelType w:val="multilevel"/>
    <w:tmpl w:val="ABB48584"/>
    <w:lvl w:ilvl="0">
      <w:start w:val="8"/>
      <w:numFmt w:val="decimal"/>
      <w:lvlText w:val="%1"/>
      <w:lvlJc w:val="left"/>
      <w:pPr>
        <w:ind w:left="119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5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3" w:hanging="494"/>
      </w:pPr>
      <w:rPr>
        <w:rFonts w:hint="default"/>
        <w:lang w:val="uk-UA" w:eastAsia="en-US" w:bidi="ar-SA"/>
      </w:rPr>
    </w:lvl>
  </w:abstractNum>
  <w:abstractNum w:abstractNumId="2" w15:restartNumberingAfterBreak="0">
    <w:nsid w:val="0E760264"/>
    <w:multiLevelType w:val="multilevel"/>
    <w:tmpl w:val="943EB76A"/>
    <w:lvl w:ilvl="0">
      <w:start w:val="6"/>
      <w:numFmt w:val="decimal"/>
      <w:lvlText w:val="%1"/>
      <w:lvlJc w:val="left"/>
      <w:pPr>
        <w:ind w:left="560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0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u w:val="single" w:color="000000"/>
        <w:lang w:val="uk-UA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7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1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10746B41"/>
    <w:multiLevelType w:val="hybridMultilevel"/>
    <w:tmpl w:val="C2B06E38"/>
    <w:lvl w:ilvl="0" w:tplc="B6BCEA1A">
      <w:start w:val="1"/>
      <w:numFmt w:val="decimal"/>
      <w:lvlText w:val="%1)"/>
      <w:lvlJc w:val="left"/>
      <w:pPr>
        <w:ind w:left="138" w:hanging="4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DF81428">
      <w:numFmt w:val="bullet"/>
      <w:lvlText w:val="•"/>
      <w:lvlJc w:val="left"/>
      <w:pPr>
        <w:ind w:left="1085" w:hanging="414"/>
      </w:pPr>
      <w:rPr>
        <w:rFonts w:hint="default"/>
        <w:lang w:val="uk-UA" w:eastAsia="en-US" w:bidi="ar-SA"/>
      </w:rPr>
    </w:lvl>
    <w:lvl w:ilvl="2" w:tplc="A428FEFE">
      <w:numFmt w:val="bullet"/>
      <w:lvlText w:val="•"/>
      <w:lvlJc w:val="left"/>
      <w:pPr>
        <w:ind w:left="2031" w:hanging="414"/>
      </w:pPr>
      <w:rPr>
        <w:rFonts w:hint="default"/>
        <w:lang w:val="uk-UA" w:eastAsia="en-US" w:bidi="ar-SA"/>
      </w:rPr>
    </w:lvl>
    <w:lvl w:ilvl="3" w:tplc="FF10A336">
      <w:numFmt w:val="bullet"/>
      <w:lvlText w:val="•"/>
      <w:lvlJc w:val="left"/>
      <w:pPr>
        <w:ind w:left="2977" w:hanging="414"/>
      </w:pPr>
      <w:rPr>
        <w:rFonts w:hint="default"/>
        <w:lang w:val="uk-UA" w:eastAsia="en-US" w:bidi="ar-SA"/>
      </w:rPr>
    </w:lvl>
    <w:lvl w:ilvl="4" w:tplc="DAA82336">
      <w:numFmt w:val="bullet"/>
      <w:lvlText w:val="•"/>
      <w:lvlJc w:val="left"/>
      <w:pPr>
        <w:ind w:left="3923" w:hanging="414"/>
      </w:pPr>
      <w:rPr>
        <w:rFonts w:hint="default"/>
        <w:lang w:val="uk-UA" w:eastAsia="en-US" w:bidi="ar-SA"/>
      </w:rPr>
    </w:lvl>
    <w:lvl w:ilvl="5" w:tplc="28A47676">
      <w:numFmt w:val="bullet"/>
      <w:lvlText w:val="•"/>
      <w:lvlJc w:val="left"/>
      <w:pPr>
        <w:ind w:left="4869" w:hanging="414"/>
      </w:pPr>
      <w:rPr>
        <w:rFonts w:hint="default"/>
        <w:lang w:val="uk-UA" w:eastAsia="en-US" w:bidi="ar-SA"/>
      </w:rPr>
    </w:lvl>
    <w:lvl w:ilvl="6" w:tplc="1BE0D026">
      <w:numFmt w:val="bullet"/>
      <w:lvlText w:val="•"/>
      <w:lvlJc w:val="left"/>
      <w:pPr>
        <w:ind w:left="5815" w:hanging="414"/>
      </w:pPr>
      <w:rPr>
        <w:rFonts w:hint="default"/>
        <w:lang w:val="uk-UA" w:eastAsia="en-US" w:bidi="ar-SA"/>
      </w:rPr>
    </w:lvl>
    <w:lvl w:ilvl="7" w:tplc="FD4A9144">
      <w:numFmt w:val="bullet"/>
      <w:lvlText w:val="•"/>
      <w:lvlJc w:val="left"/>
      <w:pPr>
        <w:ind w:left="6761" w:hanging="414"/>
      </w:pPr>
      <w:rPr>
        <w:rFonts w:hint="default"/>
        <w:lang w:val="uk-UA" w:eastAsia="en-US" w:bidi="ar-SA"/>
      </w:rPr>
    </w:lvl>
    <w:lvl w:ilvl="8" w:tplc="4502C206">
      <w:numFmt w:val="bullet"/>
      <w:lvlText w:val="•"/>
      <w:lvlJc w:val="left"/>
      <w:pPr>
        <w:ind w:left="7707" w:hanging="414"/>
      </w:pPr>
      <w:rPr>
        <w:rFonts w:hint="default"/>
        <w:lang w:val="uk-UA" w:eastAsia="en-US" w:bidi="ar-SA"/>
      </w:rPr>
    </w:lvl>
  </w:abstractNum>
  <w:abstractNum w:abstractNumId="4" w15:restartNumberingAfterBreak="0">
    <w:nsid w:val="23B1083B"/>
    <w:multiLevelType w:val="hybridMultilevel"/>
    <w:tmpl w:val="F52AD9F8"/>
    <w:lvl w:ilvl="0" w:tplc="23643014">
      <w:start w:val="7"/>
      <w:numFmt w:val="decimal"/>
      <w:lvlText w:val="%1."/>
      <w:lvlJc w:val="left"/>
      <w:pPr>
        <w:ind w:left="3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220" w:hanging="360"/>
      </w:pPr>
    </w:lvl>
    <w:lvl w:ilvl="2" w:tplc="0422001B" w:tentative="1">
      <w:start w:val="1"/>
      <w:numFmt w:val="lowerRoman"/>
      <w:lvlText w:val="%3."/>
      <w:lvlJc w:val="right"/>
      <w:pPr>
        <w:ind w:left="4940" w:hanging="180"/>
      </w:pPr>
    </w:lvl>
    <w:lvl w:ilvl="3" w:tplc="0422000F" w:tentative="1">
      <w:start w:val="1"/>
      <w:numFmt w:val="decimal"/>
      <w:lvlText w:val="%4."/>
      <w:lvlJc w:val="left"/>
      <w:pPr>
        <w:ind w:left="5660" w:hanging="360"/>
      </w:pPr>
    </w:lvl>
    <w:lvl w:ilvl="4" w:tplc="04220019" w:tentative="1">
      <w:start w:val="1"/>
      <w:numFmt w:val="lowerLetter"/>
      <w:lvlText w:val="%5."/>
      <w:lvlJc w:val="left"/>
      <w:pPr>
        <w:ind w:left="6380" w:hanging="360"/>
      </w:pPr>
    </w:lvl>
    <w:lvl w:ilvl="5" w:tplc="0422001B" w:tentative="1">
      <w:start w:val="1"/>
      <w:numFmt w:val="lowerRoman"/>
      <w:lvlText w:val="%6."/>
      <w:lvlJc w:val="right"/>
      <w:pPr>
        <w:ind w:left="7100" w:hanging="180"/>
      </w:pPr>
    </w:lvl>
    <w:lvl w:ilvl="6" w:tplc="0422000F" w:tentative="1">
      <w:start w:val="1"/>
      <w:numFmt w:val="decimal"/>
      <w:lvlText w:val="%7."/>
      <w:lvlJc w:val="left"/>
      <w:pPr>
        <w:ind w:left="7820" w:hanging="360"/>
      </w:pPr>
    </w:lvl>
    <w:lvl w:ilvl="7" w:tplc="04220019" w:tentative="1">
      <w:start w:val="1"/>
      <w:numFmt w:val="lowerLetter"/>
      <w:lvlText w:val="%8."/>
      <w:lvlJc w:val="left"/>
      <w:pPr>
        <w:ind w:left="8540" w:hanging="360"/>
      </w:pPr>
    </w:lvl>
    <w:lvl w:ilvl="8" w:tplc="0422001B" w:tentative="1">
      <w:start w:val="1"/>
      <w:numFmt w:val="lowerRoman"/>
      <w:lvlText w:val="%9."/>
      <w:lvlJc w:val="right"/>
      <w:pPr>
        <w:ind w:left="9260" w:hanging="180"/>
      </w:pPr>
    </w:lvl>
  </w:abstractNum>
  <w:abstractNum w:abstractNumId="5" w15:restartNumberingAfterBreak="0">
    <w:nsid w:val="25211F14"/>
    <w:multiLevelType w:val="hybridMultilevel"/>
    <w:tmpl w:val="D136AEAC"/>
    <w:lvl w:ilvl="0" w:tplc="75F0D4A8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916A99E">
      <w:numFmt w:val="bullet"/>
      <w:lvlText w:val="•"/>
      <w:lvlJc w:val="left"/>
      <w:pPr>
        <w:ind w:left="1067" w:hanging="260"/>
      </w:pPr>
      <w:rPr>
        <w:rFonts w:hint="default"/>
        <w:lang w:val="uk-UA" w:eastAsia="en-US" w:bidi="ar-SA"/>
      </w:rPr>
    </w:lvl>
    <w:lvl w:ilvl="2" w:tplc="92F412B4">
      <w:numFmt w:val="bullet"/>
      <w:lvlText w:val="•"/>
      <w:lvlJc w:val="left"/>
      <w:pPr>
        <w:ind w:left="2015" w:hanging="260"/>
      </w:pPr>
      <w:rPr>
        <w:rFonts w:hint="default"/>
        <w:lang w:val="uk-UA" w:eastAsia="en-US" w:bidi="ar-SA"/>
      </w:rPr>
    </w:lvl>
    <w:lvl w:ilvl="3" w:tplc="D7B0FC38">
      <w:numFmt w:val="bullet"/>
      <w:lvlText w:val="•"/>
      <w:lvlJc w:val="left"/>
      <w:pPr>
        <w:ind w:left="2963" w:hanging="260"/>
      </w:pPr>
      <w:rPr>
        <w:rFonts w:hint="default"/>
        <w:lang w:val="uk-UA" w:eastAsia="en-US" w:bidi="ar-SA"/>
      </w:rPr>
    </w:lvl>
    <w:lvl w:ilvl="4" w:tplc="A8D68D58">
      <w:numFmt w:val="bullet"/>
      <w:lvlText w:val="•"/>
      <w:lvlJc w:val="left"/>
      <w:pPr>
        <w:ind w:left="3911" w:hanging="260"/>
      </w:pPr>
      <w:rPr>
        <w:rFonts w:hint="default"/>
        <w:lang w:val="uk-UA" w:eastAsia="en-US" w:bidi="ar-SA"/>
      </w:rPr>
    </w:lvl>
    <w:lvl w:ilvl="5" w:tplc="E1A4D98A">
      <w:numFmt w:val="bullet"/>
      <w:lvlText w:val="•"/>
      <w:lvlJc w:val="left"/>
      <w:pPr>
        <w:ind w:left="4859" w:hanging="260"/>
      </w:pPr>
      <w:rPr>
        <w:rFonts w:hint="default"/>
        <w:lang w:val="uk-UA" w:eastAsia="en-US" w:bidi="ar-SA"/>
      </w:rPr>
    </w:lvl>
    <w:lvl w:ilvl="6" w:tplc="12D25A42">
      <w:numFmt w:val="bullet"/>
      <w:lvlText w:val="•"/>
      <w:lvlJc w:val="left"/>
      <w:pPr>
        <w:ind w:left="5807" w:hanging="260"/>
      </w:pPr>
      <w:rPr>
        <w:rFonts w:hint="default"/>
        <w:lang w:val="uk-UA" w:eastAsia="en-US" w:bidi="ar-SA"/>
      </w:rPr>
    </w:lvl>
    <w:lvl w:ilvl="7" w:tplc="2176F554">
      <w:numFmt w:val="bullet"/>
      <w:lvlText w:val="•"/>
      <w:lvlJc w:val="left"/>
      <w:pPr>
        <w:ind w:left="6755" w:hanging="260"/>
      </w:pPr>
      <w:rPr>
        <w:rFonts w:hint="default"/>
        <w:lang w:val="uk-UA" w:eastAsia="en-US" w:bidi="ar-SA"/>
      </w:rPr>
    </w:lvl>
    <w:lvl w:ilvl="8" w:tplc="25CC8E92">
      <w:numFmt w:val="bullet"/>
      <w:lvlText w:val="•"/>
      <w:lvlJc w:val="left"/>
      <w:pPr>
        <w:ind w:left="7703" w:hanging="260"/>
      </w:pPr>
      <w:rPr>
        <w:rFonts w:hint="default"/>
        <w:lang w:val="uk-UA" w:eastAsia="en-US" w:bidi="ar-SA"/>
      </w:rPr>
    </w:lvl>
  </w:abstractNum>
  <w:abstractNum w:abstractNumId="6" w15:restartNumberingAfterBreak="0">
    <w:nsid w:val="286B5BFE"/>
    <w:multiLevelType w:val="multilevel"/>
    <w:tmpl w:val="FC668478"/>
    <w:lvl w:ilvl="0">
      <w:start w:val="5"/>
      <w:numFmt w:val="decimal"/>
      <w:lvlText w:val="%1"/>
      <w:lvlJc w:val="left"/>
      <w:pPr>
        <w:ind w:left="632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2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uk-UA" w:eastAsia="en-US" w:bidi="ar-SA"/>
      </w:rPr>
    </w:lvl>
    <w:lvl w:ilvl="2">
      <w:numFmt w:val="bullet"/>
      <w:lvlText w:val="•"/>
      <w:lvlJc w:val="left"/>
      <w:pPr>
        <w:ind w:left="2431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7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3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5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1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7" w:hanging="494"/>
      </w:pPr>
      <w:rPr>
        <w:rFonts w:hint="default"/>
        <w:lang w:val="uk-UA" w:eastAsia="en-US" w:bidi="ar-SA"/>
      </w:rPr>
    </w:lvl>
  </w:abstractNum>
  <w:abstractNum w:abstractNumId="7" w15:restartNumberingAfterBreak="0">
    <w:nsid w:val="2BF63C48"/>
    <w:multiLevelType w:val="hybridMultilevel"/>
    <w:tmpl w:val="090A1662"/>
    <w:lvl w:ilvl="0" w:tplc="F2CE79BA">
      <w:start w:val="13"/>
      <w:numFmt w:val="decimal"/>
      <w:lvlText w:val="%1)"/>
      <w:lvlJc w:val="left"/>
      <w:pPr>
        <w:ind w:left="523" w:hanging="390"/>
      </w:pPr>
      <w:rPr>
        <w:rFonts w:hint="default"/>
        <w:color w:val="auto"/>
        <w:w w:val="99"/>
        <w:lang w:val="uk-UA" w:eastAsia="en-US" w:bidi="ar-SA"/>
      </w:rPr>
    </w:lvl>
    <w:lvl w:ilvl="1" w:tplc="2B1A0962">
      <w:numFmt w:val="bullet"/>
      <w:lvlText w:val="•"/>
      <w:lvlJc w:val="left"/>
      <w:pPr>
        <w:ind w:left="1427" w:hanging="390"/>
      </w:pPr>
      <w:rPr>
        <w:rFonts w:hint="default"/>
        <w:lang w:val="uk-UA" w:eastAsia="en-US" w:bidi="ar-SA"/>
      </w:rPr>
    </w:lvl>
    <w:lvl w:ilvl="2" w:tplc="700E4E82">
      <w:numFmt w:val="bullet"/>
      <w:lvlText w:val="•"/>
      <w:lvlJc w:val="left"/>
      <w:pPr>
        <w:ind w:left="2335" w:hanging="390"/>
      </w:pPr>
      <w:rPr>
        <w:rFonts w:hint="default"/>
        <w:lang w:val="uk-UA" w:eastAsia="en-US" w:bidi="ar-SA"/>
      </w:rPr>
    </w:lvl>
    <w:lvl w:ilvl="3" w:tplc="442A7F4C">
      <w:numFmt w:val="bullet"/>
      <w:lvlText w:val="•"/>
      <w:lvlJc w:val="left"/>
      <w:pPr>
        <w:ind w:left="3243" w:hanging="390"/>
      </w:pPr>
      <w:rPr>
        <w:rFonts w:hint="default"/>
        <w:lang w:val="uk-UA" w:eastAsia="en-US" w:bidi="ar-SA"/>
      </w:rPr>
    </w:lvl>
    <w:lvl w:ilvl="4" w:tplc="095A2374">
      <w:numFmt w:val="bullet"/>
      <w:lvlText w:val="•"/>
      <w:lvlJc w:val="left"/>
      <w:pPr>
        <w:ind w:left="4151" w:hanging="390"/>
      </w:pPr>
      <w:rPr>
        <w:rFonts w:hint="default"/>
        <w:lang w:val="uk-UA" w:eastAsia="en-US" w:bidi="ar-SA"/>
      </w:rPr>
    </w:lvl>
    <w:lvl w:ilvl="5" w:tplc="88243A7E">
      <w:numFmt w:val="bullet"/>
      <w:lvlText w:val="•"/>
      <w:lvlJc w:val="left"/>
      <w:pPr>
        <w:ind w:left="5059" w:hanging="390"/>
      </w:pPr>
      <w:rPr>
        <w:rFonts w:hint="default"/>
        <w:lang w:val="uk-UA" w:eastAsia="en-US" w:bidi="ar-SA"/>
      </w:rPr>
    </w:lvl>
    <w:lvl w:ilvl="6" w:tplc="68C01C32">
      <w:numFmt w:val="bullet"/>
      <w:lvlText w:val="•"/>
      <w:lvlJc w:val="left"/>
      <w:pPr>
        <w:ind w:left="5967" w:hanging="390"/>
      </w:pPr>
      <w:rPr>
        <w:rFonts w:hint="default"/>
        <w:lang w:val="uk-UA" w:eastAsia="en-US" w:bidi="ar-SA"/>
      </w:rPr>
    </w:lvl>
    <w:lvl w:ilvl="7" w:tplc="020A736A">
      <w:numFmt w:val="bullet"/>
      <w:lvlText w:val="•"/>
      <w:lvlJc w:val="left"/>
      <w:pPr>
        <w:ind w:left="6875" w:hanging="390"/>
      </w:pPr>
      <w:rPr>
        <w:rFonts w:hint="default"/>
        <w:lang w:val="uk-UA" w:eastAsia="en-US" w:bidi="ar-SA"/>
      </w:rPr>
    </w:lvl>
    <w:lvl w:ilvl="8" w:tplc="4D1A4AB4">
      <w:numFmt w:val="bullet"/>
      <w:lvlText w:val="•"/>
      <w:lvlJc w:val="left"/>
      <w:pPr>
        <w:ind w:left="7783" w:hanging="390"/>
      </w:pPr>
      <w:rPr>
        <w:rFonts w:hint="default"/>
        <w:lang w:val="uk-UA" w:eastAsia="en-US" w:bidi="ar-SA"/>
      </w:rPr>
    </w:lvl>
  </w:abstractNum>
  <w:abstractNum w:abstractNumId="8" w15:restartNumberingAfterBreak="0">
    <w:nsid w:val="2FE11668"/>
    <w:multiLevelType w:val="multilevel"/>
    <w:tmpl w:val="B02E58FA"/>
    <w:lvl w:ilvl="0">
      <w:start w:val="1"/>
      <w:numFmt w:val="decimal"/>
      <w:lvlText w:val="%1."/>
      <w:lvlJc w:val="left"/>
      <w:pPr>
        <w:ind w:left="33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1" w:hanging="423"/>
      </w:pPr>
      <w:rPr>
        <w:spacing w:val="0"/>
        <w:w w:val="95"/>
        <w:lang w:val="uk-UA" w:eastAsia="en-US" w:bidi="ar-SA"/>
      </w:rPr>
    </w:lvl>
    <w:lvl w:ilvl="2">
      <w:numFmt w:val="bullet"/>
      <w:lvlText w:val="-"/>
      <w:lvlJc w:val="left"/>
      <w:pPr>
        <w:ind w:left="44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40" w:hanging="423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700" w:hanging="423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720" w:hanging="423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800" w:hanging="423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3300" w:hanging="423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458" w:hanging="423"/>
      </w:pPr>
      <w:rPr>
        <w:lang w:val="uk-UA" w:eastAsia="en-US" w:bidi="ar-SA"/>
      </w:rPr>
    </w:lvl>
  </w:abstractNum>
  <w:abstractNum w:abstractNumId="9" w15:restartNumberingAfterBreak="0">
    <w:nsid w:val="39F952E0"/>
    <w:multiLevelType w:val="multilevel"/>
    <w:tmpl w:val="AC1AD572"/>
    <w:lvl w:ilvl="0">
      <w:start w:val="9"/>
      <w:numFmt w:val="decimal"/>
      <w:lvlText w:val="%1"/>
      <w:lvlJc w:val="left"/>
      <w:pPr>
        <w:ind w:left="119" w:hanging="638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119" w:hanging="638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3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9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5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3" w:hanging="638"/>
      </w:pPr>
      <w:rPr>
        <w:rFonts w:hint="default"/>
        <w:lang w:val="uk-UA" w:eastAsia="en-US" w:bidi="ar-SA"/>
      </w:rPr>
    </w:lvl>
  </w:abstractNum>
  <w:abstractNum w:abstractNumId="10" w15:restartNumberingAfterBreak="0">
    <w:nsid w:val="3F3D47F9"/>
    <w:multiLevelType w:val="multilevel"/>
    <w:tmpl w:val="78A4D1D6"/>
    <w:lvl w:ilvl="0">
      <w:start w:val="2"/>
      <w:numFmt w:val="decimal"/>
      <w:lvlText w:val="%1"/>
      <w:lvlJc w:val="left"/>
      <w:pPr>
        <w:ind w:left="480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0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30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7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5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47F3750E"/>
    <w:multiLevelType w:val="hybridMultilevel"/>
    <w:tmpl w:val="BEAAFB64"/>
    <w:lvl w:ilvl="0" w:tplc="D26ABFA6">
      <w:start w:val="1"/>
      <w:numFmt w:val="decimal"/>
      <w:lvlText w:val="%1."/>
      <w:lvlJc w:val="left"/>
      <w:pPr>
        <w:ind w:left="314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DD3855B2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2" w:tplc="DEBA45D8">
      <w:numFmt w:val="bullet"/>
      <w:lvlText w:val="•"/>
      <w:lvlJc w:val="left"/>
      <w:pPr>
        <w:ind w:left="4431" w:hanging="360"/>
      </w:pPr>
      <w:rPr>
        <w:rFonts w:hint="default"/>
        <w:lang w:val="uk-UA" w:eastAsia="en-US" w:bidi="ar-SA"/>
      </w:rPr>
    </w:lvl>
    <w:lvl w:ilvl="3" w:tplc="C004D7A4">
      <w:numFmt w:val="bullet"/>
      <w:lvlText w:val="•"/>
      <w:lvlJc w:val="left"/>
      <w:pPr>
        <w:ind w:left="5077" w:hanging="360"/>
      </w:pPr>
      <w:rPr>
        <w:rFonts w:hint="default"/>
        <w:lang w:val="uk-UA" w:eastAsia="en-US" w:bidi="ar-SA"/>
      </w:rPr>
    </w:lvl>
    <w:lvl w:ilvl="4" w:tplc="57862A7C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5" w:tplc="41D013CA">
      <w:numFmt w:val="bullet"/>
      <w:lvlText w:val="•"/>
      <w:lvlJc w:val="left"/>
      <w:pPr>
        <w:ind w:left="6369" w:hanging="360"/>
      </w:pPr>
      <w:rPr>
        <w:rFonts w:hint="default"/>
        <w:lang w:val="uk-UA" w:eastAsia="en-US" w:bidi="ar-SA"/>
      </w:rPr>
    </w:lvl>
    <w:lvl w:ilvl="6" w:tplc="687AB0CC">
      <w:numFmt w:val="bullet"/>
      <w:lvlText w:val="•"/>
      <w:lvlJc w:val="left"/>
      <w:pPr>
        <w:ind w:left="7015" w:hanging="360"/>
      </w:pPr>
      <w:rPr>
        <w:rFonts w:hint="default"/>
        <w:lang w:val="uk-UA" w:eastAsia="en-US" w:bidi="ar-SA"/>
      </w:rPr>
    </w:lvl>
    <w:lvl w:ilvl="7" w:tplc="056C5AAC">
      <w:numFmt w:val="bullet"/>
      <w:lvlText w:val="•"/>
      <w:lvlJc w:val="left"/>
      <w:pPr>
        <w:ind w:left="7661" w:hanging="360"/>
      </w:pPr>
      <w:rPr>
        <w:rFonts w:hint="default"/>
        <w:lang w:val="uk-UA" w:eastAsia="en-US" w:bidi="ar-SA"/>
      </w:rPr>
    </w:lvl>
    <w:lvl w:ilvl="8" w:tplc="077A3078">
      <w:numFmt w:val="bullet"/>
      <w:lvlText w:val="•"/>
      <w:lvlJc w:val="left"/>
      <w:pPr>
        <w:ind w:left="8307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FDF734B"/>
    <w:multiLevelType w:val="multilevel"/>
    <w:tmpl w:val="B1D4C7A6"/>
    <w:lvl w:ilvl="0">
      <w:start w:val="7"/>
      <w:numFmt w:val="decimal"/>
      <w:lvlText w:val="%1"/>
      <w:lvlJc w:val="left"/>
      <w:pPr>
        <w:ind w:left="119" w:hanging="629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119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5" w:hanging="6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3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9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5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3" w:hanging="629"/>
      </w:pPr>
      <w:rPr>
        <w:rFonts w:hint="default"/>
        <w:lang w:val="uk-UA" w:eastAsia="en-US" w:bidi="ar-SA"/>
      </w:rPr>
    </w:lvl>
  </w:abstractNum>
  <w:abstractNum w:abstractNumId="13" w15:restartNumberingAfterBreak="0">
    <w:nsid w:val="52E15B9F"/>
    <w:multiLevelType w:val="hybridMultilevel"/>
    <w:tmpl w:val="A0DA4D6C"/>
    <w:lvl w:ilvl="0" w:tplc="4C6EA38C">
      <w:start w:val="7"/>
      <w:numFmt w:val="decimal"/>
      <w:lvlText w:val="%1."/>
      <w:lvlJc w:val="left"/>
      <w:pPr>
        <w:ind w:left="3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60" w:hanging="360"/>
      </w:pPr>
    </w:lvl>
    <w:lvl w:ilvl="2" w:tplc="0422001B" w:tentative="1">
      <w:start w:val="1"/>
      <w:numFmt w:val="lowerRoman"/>
      <w:lvlText w:val="%3."/>
      <w:lvlJc w:val="right"/>
      <w:pPr>
        <w:ind w:left="4580" w:hanging="180"/>
      </w:pPr>
    </w:lvl>
    <w:lvl w:ilvl="3" w:tplc="0422000F" w:tentative="1">
      <w:start w:val="1"/>
      <w:numFmt w:val="decimal"/>
      <w:lvlText w:val="%4."/>
      <w:lvlJc w:val="left"/>
      <w:pPr>
        <w:ind w:left="5300" w:hanging="360"/>
      </w:pPr>
    </w:lvl>
    <w:lvl w:ilvl="4" w:tplc="04220019" w:tentative="1">
      <w:start w:val="1"/>
      <w:numFmt w:val="lowerLetter"/>
      <w:lvlText w:val="%5."/>
      <w:lvlJc w:val="left"/>
      <w:pPr>
        <w:ind w:left="6020" w:hanging="360"/>
      </w:pPr>
    </w:lvl>
    <w:lvl w:ilvl="5" w:tplc="0422001B" w:tentative="1">
      <w:start w:val="1"/>
      <w:numFmt w:val="lowerRoman"/>
      <w:lvlText w:val="%6."/>
      <w:lvlJc w:val="right"/>
      <w:pPr>
        <w:ind w:left="6740" w:hanging="180"/>
      </w:pPr>
    </w:lvl>
    <w:lvl w:ilvl="6" w:tplc="0422000F" w:tentative="1">
      <w:start w:val="1"/>
      <w:numFmt w:val="decimal"/>
      <w:lvlText w:val="%7."/>
      <w:lvlJc w:val="left"/>
      <w:pPr>
        <w:ind w:left="7460" w:hanging="360"/>
      </w:pPr>
    </w:lvl>
    <w:lvl w:ilvl="7" w:tplc="04220019" w:tentative="1">
      <w:start w:val="1"/>
      <w:numFmt w:val="lowerLetter"/>
      <w:lvlText w:val="%8."/>
      <w:lvlJc w:val="left"/>
      <w:pPr>
        <w:ind w:left="8180" w:hanging="360"/>
      </w:pPr>
    </w:lvl>
    <w:lvl w:ilvl="8" w:tplc="0422001B" w:tentative="1">
      <w:start w:val="1"/>
      <w:numFmt w:val="lowerRoman"/>
      <w:lvlText w:val="%9."/>
      <w:lvlJc w:val="right"/>
      <w:pPr>
        <w:ind w:left="8900" w:hanging="180"/>
      </w:pPr>
    </w:lvl>
  </w:abstractNum>
  <w:abstractNum w:abstractNumId="14" w15:restartNumberingAfterBreak="0">
    <w:nsid w:val="5444051F"/>
    <w:multiLevelType w:val="hybridMultilevel"/>
    <w:tmpl w:val="3EC0C95A"/>
    <w:lvl w:ilvl="0" w:tplc="2E6A1288">
      <w:numFmt w:val="bullet"/>
      <w:lvlText w:val="-"/>
      <w:lvlJc w:val="left"/>
      <w:pPr>
        <w:ind w:left="301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EC80BF4">
      <w:numFmt w:val="bullet"/>
      <w:lvlText w:val="•"/>
      <w:lvlJc w:val="left"/>
      <w:pPr>
        <w:ind w:left="1067" w:hanging="159"/>
      </w:pPr>
      <w:rPr>
        <w:rFonts w:hint="default"/>
        <w:lang w:val="uk-UA" w:eastAsia="en-US" w:bidi="ar-SA"/>
      </w:rPr>
    </w:lvl>
    <w:lvl w:ilvl="2" w:tplc="0A06E546">
      <w:numFmt w:val="bullet"/>
      <w:lvlText w:val="•"/>
      <w:lvlJc w:val="left"/>
      <w:pPr>
        <w:ind w:left="2015" w:hanging="159"/>
      </w:pPr>
      <w:rPr>
        <w:rFonts w:hint="default"/>
        <w:lang w:val="uk-UA" w:eastAsia="en-US" w:bidi="ar-SA"/>
      </w:rPr>
    </w:lvl>
    <w:lvl w:ilvl="3" w:tplc="2A767B20">
      <w:numFmt w:val="bullet"/>
      <w:lvlText w:val="•"/>
      <w:lvlJc w:val="left"/>
      <w:pPr>
        <w:ind w:left="2963" w:hanging="159"/>
      </w:pPr>
      <w:rPr>
        <w:rFonts w:hint="default"/>
        <w:lang w:val="uk-UA" w:eastAsia="en-US" w:bidi="ar-SA"/>
      </w:rPr>
    </w:lvl>
    <w:lvl w:ilvl="4" w:tplc="20D281C2">
      <w:numFmt w:val="bullet"/>
      <w:lvlText w:val="•"/>
      <w:lvlJc w:val="left"/>
      <w:pPr>
        <w:ind w:left="3911" w:hanging="159"/>
      </w:pPr>
      <w:rPr>
        <w:rFonts w:hint="default"/>
        <w:lang w:val="uk-UA" w:eastAsia="en-US" w:bidi="ar-SA"/>
      </w:rPr>
    </w:lvl>
    <w:lvl w:ilvl="5" w:tplc="98C2E856">
      <w:numFmt w:val="bullet"/>
      <w:lvlText w:val="•"/>
      <w:lvlJc w:val="left"/>
      <w:pPr>
        <w:ind w:left="4859" w:hanging="159"/>
      </w:pPr>
      <w:rPr>
        <w:rFonts w:hint="default"/>
        <w:lang w:val="uk-UA" w:eastAsia="en-US" w:bidi="ar-SA"/>
      </w:rPr>
    </w:lvl>
    <w:lvl w:ilvl="6" w:tplc="C570D628">
      <w:numFmt w:val="bullet"/>
      <w:lvlText w:val="•"/>
      <w:lvlJc w:val="left"/>
      <w:pPr>
        <w:ind w:left="5807" w:hanging="159"/>
      </w:pPr>
      <w:rPr>
        <w:rFonts w:hint="default"/>
        <w:lang w:val="uk-UA" w:eastAsia="en-US" w:bidi="ar-SA"/>
      </w:rPr>
    </w:lvl>
    <w:lvl w:ilvl="7" w:tplc="7550E4BE">
      <w:numFmt w:val="bullet"/>
      <w:lvlText w:val="•"/>
      <w:lvlJc w:val="left"/>
      <w:pPr>
        <w:ind w:left="6755" w:hanging="159"/>
      </w:pPr>
      <w:rPr>
        <w:rFonts w:hint="default"/>
        <w:lang w:val="uk-UA" w:eastAsia="en-US" w:bidi="ar-SA"/>
      </w:rPr>
    </w:lvl>
    <w:lvl w:ilvl="8" w:tplc="F0349DF0">
      <w:numFmt w:val="bullet"/>
      <w:lvlText w:val="•"/>
      <w:lvlJc w:val="left"/>
      <w:pPr>
        <w:ind w:left="7703" w:hanging="159"/>
      </w:pPr>
      <w:rPr>
        <w:rFonts w:hint="default"/>
        <w:lang w:val="uk-UA" w:eastAsia="en-US" w:bidi="ar-SA"/>
      </w:rPr>
    </w:lvl>
  </w:abstractNum>
  <w:abstractNum w:abstractNumId="15" w15:restartNumberingAfterBreak="0">
    <w:nsid w:val="56844CFC"/>
    <w:multiLevelType w:val="multilevel"/>
    <w:tmpl w:val="B94E8D94"/>
    <w:lvl w:ilvl="0">
      <w:start w:val="9"/>
      <w:numFmt w:val="decimal"/>
      <w:lvlText w:val="%1"/>
      <w:lvlJc w:val="left"/>
      <w:pPr>
        <w:ind w:left="13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821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70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6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21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72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8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591B1FEF"/>
    <w:multiLevelType w:val="multilevel"/>
    <w:tmpl w:val="0FB2A190"/>
    <w:lvl w:ilvl="0">
      <w:start w:val="3"/>
      <w:numFmt w:val="decimal"/>
      <w:lvlText w:val="%1"/>
      <w:lvlJc w:val="left"/>
      <w:pPr>
        <w:ind w:left="119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15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3" w:hanging="494"/>
      </w:pPr>
      <w:rPr>
        <w:rFonts w:hint="default"/>
        <w:lang w:val="uk-UA" w:eastAsia="en-US" w:bidi="ar-SA"/>
      </w:rPr>
    </w:lvl>
  </w:abstractNum>
  <w:abstractNum w:abstractNumId="17" w15:restartNumberingAfterBreak="0">
    <w:nsid w:val="5C9F0244"/>
    <w:multiLevelType w:val="multilevel"/>
    <w:tmpl w:val="C26C64C0"/>
    <w:lvl w:ilvl="0">
      <w:start w:val="4"/>
      <w:numFmt w:val="decimal"/>
      <w:lvlText w:val="%1"/>
      <w:lvlJc w:val="left"/>
      <w:pPr>
        <w:ind w:left="541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1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35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81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7" w:hanging="423"/>
      </w:pPr>
      <w:rPr>
        <w:rFonts w:hint="default"/>
        <w:lang w:val="uk-UA" w:eastAsia="en-US" w:bidi="ar-SA"/>
      </w:rPr>
    </w:lvl>
  </w:abstractNum>
  <w:abstractNum w:abstractNumId="18" w15:restartNumberingAfterBreak="0">
    <w:nsid w:val="61F95525"/>
    <w:multiLevelType w:val="multilevel"/>
    <w:tmpl w:val="97FC4170"/>
    <w:lvl w:ilvl="0">
      <w:start w:val="4"/>
      <w:numFmt w:val="decimal"/>
      <w:lvlText w:val="%1"/>
      <w:lvlJc w:val="left"/>
      <w:pPr>
        <w:ind w:left="119" w:hanging="423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19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01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5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3" w:hanging="423"/>
      </w:pPr>
      <w:rPr>
        <w:rFonts w:hint="default"/>
        <w:lang w:val="uk-UA" w:eastAsia="en-US" w:bidi="ar-SA"/>
      </w:rPr>
    </w:lvl>
  </w:abstractNum>
  <w:abstractNum w:abstractNumId="19" w15:restartNumberingAfterBreak="0">
    <w:nsid w:val="62D55E02"/>
    <w:multiLevelType w:val="hybridMultilevel"/>
    <w:tmpl w:val="70C49A22"/>
    <w:lvl w:ilvl="0" w:tplc="8564CCAE">
      <w:numFmt w:val="bullet"/>
      <w:lvlText w:val="•"/>
      <w:lvlJc w:val="left"/>
      <w:pPr>
        <w:ind w:left="119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182F9E">
      <w:numFmt w:val="bullet"/>
      <w:lvlText w:val="•"/>
      <w:lvlJc w:val="left"/>
      <w:pPr>
        <w:ind w:left="1067" w:hanging="347"/>
      </w:pPr>
      <w:rPr>
        <w:rFonts w:hint="default"/>
        <w:lang w:val="uk-UA" w:eastAsia="en-US" w:bidi="ar-SA"/>
      </w:rPr>
    </w:lvl>
    <w:lvl w:ilvl="2" w:tplc="1BACF2A2">
      <w:numFmt w:val="bullet"/>
      <w:lvlText w:val="•"/>
      <w:lvlJc w:val="left"/>
      <w:pPr>
        <w:ind w:left="2015" w:hanging="347"/>
      </w:pPr>
      <w:rPr>
        <w:rFonts w:hint="default"/>
        <w:lang w:val="uk-UA" w:eastAsia="en-US" w:bidi="ar-SA"/>
      </w:rPr>
    </w:lvl>
    <w:lvl w:ilvl="3" w:tplc="CC80BE44">
      <w:numFmt w:val="bullet"/>
      <w:lvlText w:val="•"/>
      <w:lvlJc w:val="left"/>
      <w:pPr>
        <w:ind w:left="2963" w:hanging="347"/>
      </w:pPr>
      <w:rPr>
        <w:rFonts w:hint="default"/>
        <w:lang w:val="uk-UA" w:eastAsia="en-US" w:bidi="ar-SA"/>
      </w:rPr>
    </w:lvl>
    <w:lvl w:ilvl="4" w:tplc="D5721DE4">
      <w:numFmt w:val="bullet"/>
      <w:lvlText w:val="•"/>
      <w:lvlJc w:val="left"/>
      <w:pPr>
        <w:ind w:left="3911" w:hanging="347"/>
      </w:pPr>
      <w:rPr>
        <w:rFonts w:hint="default"/>
        <w:lang w:val="uk-UA" w:eastAsia="en-US" w:bidi="ar-SA"/>
      </w:rPr>
    </w:lvl>
    <w:lvl w:ilvl="5" w:tplc="F9BC6656">
      <w:numFmt w:val="bullet"/>
      <w:lvlText w:val="•"/>
      <w:lvlJc w:val="left"/>
      <w:pPr>
        <w:ind w:left="4859" w:hanging="347"/>
      </w:pPr>
      <w:rPr>
        <w:rFonts w:hint="default"/>
        <w:lang w:val="uk-UA" w:eastAsia="en-US" w:bidi="ar-SA"/>
      </w:rPr>
    </w:lvl>
    <w:lvl w:ilvl="6" w:tplc="54220F76">
      <w:numFmt w:val="bullet"/>
      <w:lvlText w:val="•"/>
      <w:lvlJc w:val="left"/>
      <w:pPr>
        <w:ind w:left="5807" w:hanging="347"/>
      </w:pPr>
      <w:rPr>
        <w:rFonts w:hint="default"/>
        <w:lang w:val="uk-UA" w:eastAsia="en-US" w:bidi="ar-SA"/>
      </w:rPr>
    </w:lvl>
    <w:lvl w:ilvl="7" w:tplc="86B4480E">
      <w:numFmt w:val="bullet"/>
      <w:lvlText w:val="•"/>
      <w:lvlJc w:val="left"/>
      <w:pPr>
        <w:ind w:left="6755" w:hanging="347"/>
      </w:pPr>
      <w:rPr>
        <w:rFonts w:hint="default"/>
        <w:lang w:val="uk-UA" w:eastAsia="en-US" w:bidi="ar-SA"/>
      </w:rPr>
    </w:lvl>
    <w:lvl w:ilvl="8" w:tplc="A246D5D4">
      <w:numFmt w:val="bullet"/>
      <w:lvlText w:val="•"/>
      <w:lvlJc w:val="left"/>
      <w:pPr>
        <w:ind w:left="7703" w:hanging="347"/>
      </w:pPr>
      <w:rPr>
        <w:rFonts w:hint="default"/>
        <w:lang w:val="uk-UA" w:eastAsia="en-US" w:bidi="ar-SA"/>
      </w:rPr>
    </w:lvl>
  </w:abstractNum>
  <w:abstractNum w:abstractNumId="20" w15:restartNumberingAfterBreak="0">
    <w:nsid w:val="648F10AF"/>
    <w:multiLevelType w:val="hybridMultilevel"/>
    <w:tmpl w:val="77A0C568"/>
    <w:lvl w:ilvl="0" w:tplc="A5D676D0">
      <w:start w:val="1"/>
      <w:numFmt w:val="decimal"/>
      <w:lvlText w:val="%1)"/>
      <w:lvlJc w:val="left"/>
      <w:pPr>
        <w:ind w:left="163" w:hanging="24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5FCF024">
      <w:numFmt w:val="bullet"/>
      <w:lvlText w:val="•"/>
      <w:lvlJc w:val="left"/>
      <w:pPr>
        <w:ind w:left="1103" w:hanging="241"/>
      </w:pPr>
      <w:rPr>
        <w:rFonts w:hint="default"/>
        <w:lang w:val="uk-UA" w:eastAsia="en-US" w:bidi="ar-SA"/>
      </w:rPr>
    </w:lvl>
    <w:lvl w:ilvl="2" w:tplc="37ECD6D0">
      <w:numFmt w:val="bullet"/>
      <w:lvlText w:val="•"/>
      <w:lvlJc w:val="left"/>
      <w:pPr>
        <w:ind w:left="2047" w:hanging="241"/>
      </w:pPr>
      <w:rPr>
        <w:rFonts w:hint="default"/>
        <w:lang w:val="uk-UA" w:eastAsia="en-US" w:bidi="ar-SA"/>
      </w:rPr>
    </w:lvl>
    <w:lvl w:ilvl="3" w:tplc="6BA40D16">
      <w:numFmt w:val="bullet"/>
      <w:lvlText w:val="•"/>
      <w:lvlJc w:val="left"/>
      <w:pPr>
        <w:ind w:left="2991" w:hanging="241"/>
      </w:pPr>
      <w:rPr>
        <w:rFonts w:hint="default"/>
        <w:lang w:val="uk-UA" w:eastAsia="en-US" w:bidi="ar-SA"/>
      </w:rPr>
    </w:lvl>
    <w:lvl w:ilvl="4" w:tplc="6EE6C69C">
      <w:numFmt w:val="bullet"/>
      <w:lvlText w:val="•"/>
      <w:lvlJc w:val="left"/>
      <w:pPr>
        <w:ind w:left="3935" w:hanging="241"/>
      </w:pPr>
      <w:rPr>
        <w:rFonts w:hint="default"/>
        <w:lang w:val="uk-UA" w:eastAsia="en-US" w:bidi="ar-SA"/>
      </w:rPr>
    </w:lvl>
    <w:lvl w:ilvl="5" w:tplc="C804D738">
      <w:numFmt w:val="bullet"/>
      <w:lvlText w:val="•"/>
      <w:lvlJc w:val="left"/>
      <w:pPr>
        <w:ind w:left="4879" w:hanging="241"/>
      </w:pPr>
      <w:rPr>
        <w:rFonts w:hint="default"/>
        <w:lang w:val="uk-UA" w:eastAsia="en-US" w:bidi="ar-SA"/>
      </w:rPr>
    </w:lvl>
    <w:lvl w:ilvl="6" w:tplc="37680A22">
      <w:numFmt w:val="bullet"/>
      <w:lvlText w:val="•"/>
      <w:lvlJc w:val="left"/>
      <w:pPr>
        <w:ind w:left="5823" w:hanging="241"/>
      </w:pPr>
      <w:rPr>
        <w:rFonts w:hint="default"/>
        <w:lang w:val="uk-UA" w:eastAsia="en-US" w:bidi="ar-SA"/>
      </w:rPr>
    </w:lvl>
    <w:lvl w:ilvl="7" w:tplc="2D544270">
      <w:numFmt w:val="bullet"/>
      <w:lvlText w:val="•"/>
      <w:lvlJc w:val="left"/>
      <w:pPr>
        <w:ind w:left="6767" w:hanging="241"/>
      </w:pPr>
      <w:rPr>
        <w:rFonts w:hint="default"/>
        <w:lang w:val="uk-UA" w:eastAsia="en-US" w:bidi="ar-SA"/>
      </w:rPr>
    </w:lvl>
    <w:lvl w:ilvl="8" w:tplc="4FC8182A">
      <w:numFmt w:val="bullet"/>
      <w:lvlText w:val="•"/>
      <w:lvlJc w:val="left"/>
      <w:pPr>
        <w:ind w:left="7711" w:hanging="241"/>
      </w:pPr>
      <w:rPr>
        <w:rFonts w:hint="default"/>
        <w:lang w:val="uk-UA" w:eastAsia="en-US" w:bidi="ar-SA"/>
      </w:rPr>
    </w:lvl>
  </w:abstractNum>
  <w:abstractNum w:abstractNumId="21" w15:restartNumberingAfterBreak="0">
    <w:nsid w:val="6BCA7584"/>
    <w:multiLevelType w:val="hybridMultilevel"/>
    <w:tmpl w:val="25325DCC"/>
    <w:lvl w:ilvl="0" w:tplc="EAE85F92">
      <w:start w:val="1"/>
      <w:numFmt w:val="decimal"/>
      <w:lvlText w:val="%1."/>
      <w:lvlJc w:val="left"/>
      <w:pPr>
        <w:ind w:left="3141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BAC0A5A">
      <w:numFmt w:val="bullet"/>
      <w:lvlText w:val="•"/>
      <w:lvlJc w:val="left"/>
      <w:pPr>
        <w:ind w:left="3785" w:hanging="365"/>
      </w:pPr>
      <w:rPr>
        <w:rFonts w:hint="default"/>
        <w:lang w:val="uk-UA" w:eastAsia="en-US" w:bidi="ar-SA"/>
      </w:rPr>
    </w:lvl>
    <w:lvl w:ilvl="2" w:tplc="709A3C34">
      <w:numFmt w:val="bullet"/>
      <w:lvlText w:val="•"/>
      <w:lvlJc w:val="left"/>
      <w:pPr>
        <w:ind w:left="4431" w:hanging="365"/>
      </w:pPr>
      <w:rPr>
        <w:rFonts w:hint="default"/>
        <w:lang w:val="uk-UA" w:eastAsia="en-US" w:bidi="ar-SA"/>
      </w:rPr>
    </w:lvl>
    <w:lvl w:ilvl="3" w:tplc="E490E988">
      <w:numFmt w:val="bullet"/>
      <w:lvlText w:val="•"/>
      <w:lvlJc w:val="left"/>
      <w:pPr>
        <w:ind w:left="5077" w:hanging="365"/>
      </w:pPr>
      <w:rPr>
        <w:rFonts w:hint="default"/>
        <w:lang w:val="uk-UA" w:eastAsia="en-US" w:bidi="ar-SA"/>
      </w:rPr>
    </w:lvl>
    <w:lvl w:ilvl="4" w:tplc="A3B2777A">
      <w:numFmt w:val="bullet"/>
      <w:lvlText w:val="•"/>
      <w:lvlJc w:val="left"/>
      <w:pPr>
        <w:ind w:left="5723" w:hanging="365"/>
      </w:pPr>
      <w:rPr>
        <w:rFonts w:hint="default"/>
        <w:lang w:val="uk-UA" w:eastAsia="en-US" w:bidi="ar-SA"/>
      </w:rPr>
    </w:lvl>
    <w:lvl w:ilvl="5" w:tplc="0AA82950">
      <w:numFmt w:val="bullet"/>
      <w:lvlText w:val="•"/>
      <w:lvlJc w:val="left"/>
      <w:pPr>
        <w:ind w:left="6369" w:hanging="365"/>
      </w:pPr>
      <w:rPr>
        <w:rFonts w:hint="default"/>
        <w:lang w:val="uk-UA" w:eastAsia="en-US" w:bidi="ar-SA"/>
      </w:rPr>
    </w:lvl>
    <w:lvl w:ilvl="6" w:tplc="406A753A">
      <w:numFmt w:val="bullet"/>
      <w:lvlText w:val="•"/>
      <w:lvlJc w:val="left"/>
      <w:pPr>
        <w:ind w:left="7015" w:hanging="365"/>
      </w:pPr>
      <w:rPr>
        <w:rFonts w:hint="default"/>
        <w:lang w:val="uk-UA" w:eastAsia="en-US" w:bidi="ar-SA"/>
      </w:rPr>
    </w:lvl>
    <w:lvl w:ilvl="7" w:tplc="B6206F62">
      <w:numFmt w:val="bullet"/>
      <w:lvlText w:val="•"/>
      <w:lvlJc w:val="left"/>
      <w:pPr>
        <w:ind w:left="7661" w:hanging="365"/>
      </w:pPr>
      <w:rPr>
        <w:rFonts w:hint="default"/>
        <w:lang w:val="uk-UA" w:eastAsia="en-US" w:bidi="ar-SA"/>
      </w:rPr>
    </w:lvl>
    <w:lvl w:ilvl="8" w:tplc="82B4B25C">
      <w:numFmt w:val="bullet"/>
      <w:lvlText w:val="•"/>
      <w:lvlJc w:val="left"/>
      <w:pPr>
        <w:ind w:left="8307" w:hanging="365"/>
      </w:pPr>
      <w:rPr>
        <w:rFonts w:hint="default"/>
        <w:lang w:val="uk-UA" w:eastAsia="en-US" w:bidi="ar-SA"/>
      </w:rPr>
    </w:lvl>
  </w:abstractNum>
  <w:abstractNum w:abstractNumId="22" w15:restartNumberingAfterBreak="0">
    <w:nsid w:val="74C1546C"/>
    <w:multiLevelType w:val="hybridMultilevel"/>
    <w:tmpl w:val="FBE89CE8"/>
    <w:lvl w:ilvl="0" w:tplc="01EC0E7C">
      <w:start w:val="1"/>
      <w:numFmt w:val="decimal"/>
      <w:lvlText w:val="%1)"/>
      <w:lvlJc w:val="left"/>
      <w:pPr>
        <w:ind w:left="119" w:hanging="2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58F09C">
      <w:numFmt w:val="bullet"/>
      <w:lvlText w:val="•"/>
      <w:lvlJc w:val="left"/>
      <w:pPr>
        <w:ind w:left="1067" w:hanging="275"/>
      </w:pPr>
      <w:rPr>
        <w:rFonts w:hint="default"/>
        <w:lang w:val="uk-UA" w:eastAsia="en-US" w:bidi="ar-SA"/>
      </w:rPr>
    </w:lvl>
    <w:lvl w:ilvl="2" w:tplc="29E0D88C">
      <w:numFmt w:val="bullet"/>
      <w:lvlText w:val="•"/>
      <w:lvlJc w:val="left"/>
      <w:pPr>
        <w:ind w:left="2015" w:hanging="275"/>
      </w:pPr>
      <w:rPr>
        <w:rFonts w:hint="default"/>
        <w:lang w:val="uk-UA" w:eastAsia="en-US" w:bidi="ar-SA"/>
      </w:rPr>
    </w:lvl>
    <w:lvl w:ilvl="3" w:tplc="F776139A">
      <w:numFmt w:val="bullet"/>
      <w:lvlText w:val="•"/>
      <w:lvlJc w:val="left"/>
      <w:pPr>
        <w:ind w:left="2963" w:hanging="275"/>
      </w:pPr>
      <w:rPr>
        <w:rFonts w:hint="default"/>
        <w:lang w:val="uk-UA" w:eastAsia="en-US" w:bidi="ar-SA"/>
      </w:rPr>
    </w:lvl>
    <w:lvl w:ilvl="4" w:tplc="71321E5A">
      <w:numFmt w:val="bullet"/>
      <w:lvlText w:val="•"/>
      <w:lvlJc w:val="left"/>
      <w:pPr>
        <w:ind w:left="3911" w:hanging="275"/>
      </w:pPr>
      <w:rPr>
        <w:rFonts w:hint="default"/>
        <w:lang w:val="uk-UA" w:eastAsia="en-US" w:bidi="ar-SA"/>
      </w:rPr>
    </w:lvl>
    <w:lvl w:ilvl="5" w:tplc="B546DD16">
      <w:numFmt w:val="bullet"/>
      <w:lvlText w:val="•"/>
      <w:lvlJc w:val="left"/>
      <w:pPr>
        <w:ind w:left="4859" w:hanging="275"/>
      </w:pPr>
      <w:rPr>
        <w:rFonts w:hint="default"/>
        <w:lang w:val="uk-UA" w:eastAsia="en-US" w:bidi="ar-SA"/>
      </w:rPr>
    </w:lvl>
    <w:lvl w:ilvl="6" w:tplc="51F23094">
      <w:numFmt w:val="bullet"/>
      <w:lvlText w:val="•"/>
      <w:lvlJc w:val="left"/>
      <w:pPr>
        <w:ind w:left="5807" w:hanging="275"/>
      </w:pPr>
      <w:rPr>
        <w:rFonts w:hint="default"/>
        <w:lang w:val="uk-UA" w:eastAsia="en-US" w:bidi="ar-SA"/>
      </w:rPr>
    </w:lvl>
    <w:lvl w:ilvl="7" w:tplc="24A8B64E">
      <w:numFmt w:val="bullet"/>
      <w:lvlText w:val="•"/>
      <w:lvlJc w:val="left"/>
      <w:pPr>
        <w:ind w:left="6755" w:hanging="275"/>
      </w:pPr>
      <w:rPr>
        <w:rFonts w:hint="default"/>
        <w:lang w:val="uk-UA" w:eastAsia="en-US" w:bidi="ar-SA"/>
      </w:rPr>
    </w:lvl>
    <w:lvl w:ilvl="8" w:tplc="681A1AFE">
      <w:numFmt w:val="bullet"/>
      <w:lvlText w:val="•"/>
      <w:lvlJc w:val="left"/>
      <w:pPr>
        <w:ind w:left="7703" w:hanging="275"/>
      </w:pPr>
      <w:rPr>
        <w:rFonts w:hint="default"/>
        <w:lang w:val="uk-UA" w:eastAsia="en-US" w:bidi="ar-SA"/>
      </w:rPr>
    </w:lvl>
  </w:abstractNum>
  <w:abstractNum w:abstractNumId="23" w15:restartNumberingAfterBreak="0">
    <w:nsid w:val="775B3A20"/>
    <w:multiLevelType w:val="hybridMultilevel"/>
    <w:tmpl w:val="3BB04FD2"/>
    <w:lvl w:ilvl="0" w:tplc="B4A23842">
      <w:start w:val="10"/>
      <w:numFmt w:val="decimal"/>
      <w:lvlText w:val="%1)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88EC172">
      <w:numFmt w:val="bullet"/>
      <w:lvlText w:val="•"/>
      <w:lvlJc w:val="left"/>
      <w:pPr>
        <w:ind w:left="1067" w:hanging="380"/>
      </w:pPr>
      <w:rPr>
        <w:rFonts w:hint="default"/>
        <w:lang w:val="uk-UA" w:eastAsia="en-US" w:bidi="ar-SA"/>
      </w:rPr>
    </w:lvl>
    <w:lvl w:ilvl="2" w:tplc="DA6E58D0">
      <w:numFmt w:val="bullet"/>
      <w:lvlText w:val="•"/>
      <w:lvlJc w:val="left"/>
      <w:pPr>
        <w:ind w:left="2015" w:hanging="380"/>
      </w:pPr>
      <w:rPr>
        <w:rFonts w:hint="default"/>
        <w:lang w:val="uk-UA" w:eastAsia="en-US" w:bidi="ar-SA"/>
      </w:rPr>
    </w:lvl>
    <w:lvl w:ilvl="3" w:tplc="7FEC1EA4">
      <w:numFmt w:val="bullet"/>
      <w:lvlText w:val="•"/>
      <w:lvlJc w:val="left"/>
      <w:pPr>
        <w:ind w:left="2963" w:hanging="380"/>
      </w:pPr>
      <w:rPr>
        <w:rFonts w:hint="default"/>
        <w:lang w:val="uk-UA" w:eastAsia="en-US" w:bidi="ar-SA"/>
      </w:rPr>
    </w:lvl>
    <w:lvl w:ilvl="4" w:tplc="026E71F0">
      <w:numFmt w:val="bullet"/>
      <w:lvlText w:val="•"/>
      <w:lvlJc w:val="left"/>
      <w:pPr>
        <w:ind w:left="3911" w:hanging="380"/>
      </w:pPr>
      <w:rPr>
        <w:rFonts w:hint="default"/>
        <w:lang w:val="uk-UA" w:eastAsia="en-US" w:bidi="ar-SA"/>
      </w:rPr>
    </w:lvl>
    <w:lvl w:ilvl="5" w:tplc="5FBE8DF0">
      <w:numFmt w:val="bullet"/>
      <w:lvlText w:val="•"/>
      <w:lvlJc w:val="left"/>
      <w:pPr>
        <w:ind w:left="4859" w:hanging="380"/>
      </w:pPr>
      <w:rPr>
        <w:rFonts w:hint="default"/>
        <w:lang w:val="uk-UA" w:eastAsia="en-US" w:bidi="ar-SA"/>
      </w:rPr>
    </w:lvl>
    <w:lvl w:ilvl="6" w:tplc="99BC6EF6">
      <w:numFmt w:val="bullet"/>
      <w:lvlText w:val="•"/>
      <w:lvlJc w:val="left"/>
      <w:pPr>
        <w:ind w:left="5807" w:hanging="380"/>
      </w:pPr>
      <w:rPr>
        <w:rFonts w:hint="default"/>
        <w:lang w:val="uk-UA" w:eastAsia="en-US" w:bidi="ar-SA"/>
      </w:rPr>
    </w:lvl>
    <w:lvl w:ilvl="7" w:tplc="4C2248E0">
      <w:numFmt w:val="bullet"/>
      <w:lvlText w:val="•"/>
      <w:lvlJc w:val="left"/>
      <w:pPr>
        <w:ind w:left="6755" w:hanging="380"/>
      </w:pPr>
      <w:rPr>
        <w:rFonts w:hint="default"/>
        <w:lang w:val="uk-UA" w:eastAsia="en-US" w:bidi="ar-SA"/>
      </w:rPr>
    </w:lvl>
    <w:lvl w:ilvl="8" w:tplc="3806C8C6">
      <w:numFmt w:val="bullet"/>
      <w:lvlText w:val="•"/>
      <w:lvlJc w:val="left"/>
      <w:pPr>
        <w:ind w:left="7703" w:hanging="380"/>
      </w:pPr>
      <w:rPr>
        <w:rFonts w:hint="default"/>
        <w:lang w:val="uk-UA" w:eastAsia="en-US" w:bidi="ar-SA"/>
      </w:rPr>
    </w:lvl>
  </w:abstractNum>
  <w:abstractNum w:abstractNumId="24" w15:restartNumberingAfterBreak="0">
    <w:nsid w:val="78F77BB9"/>
    <w:multiLevelType w:val="hybridMultilevel"/>
    <w:tmpl w:val="6AC8FEB6"/>
    <w:lvl w:ilvl="0" w:tplc="438812C4">
      <w:start w:val="1"/>
      <w:numFmt w:val="decimal"/>
      <w:lvlText w:val="%1)"/>
      <w:lvlJc w:val="left"/>
      <w:pPr>
        <w:ind w:left="2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457C21F0">
      <w:numFmt w:val="bullet"/>
      <w:lvlText w:val="•"/>
      <w:lvlJc w:val="left"/>
      <w:pPr>
        <w:ind w:left="1229" w:hanging="260"/>
      </w:pPr>
      <w:rPr>
        <w:lang w:val="uk-UA" w:eastAsia="en-US" w:bidi="ar-SA"/>
      </w:rPr>
    </w:lvl>
    <w:lvl w:ilvl="2" w:tplc="3BD60F36">
      <w:numFmt w:val="bullet"/>
      <w:lvlText w:val="•"/>
      <w:lvlJc w:val="left"/>
      <w:pPr>
        <w:ind w:left="2178" w:hanging="260"/>
      </w:pPr>
      <w:rPr>
        <w:lang w:val="uk-UA" w:eastAsia="en-US" w:bidi="ar-SA"/>
      </w:rPr>
    </w:lvl>
    <w:lvl w:ilvl="3" w:tplc="06E00C9E">
      <w:numFmt w:val="bullet"/>
      <w:lvlText w:val="•"/>
      <w:lvlJc w:val="left"/>
      <w:pPr>
        <w:ind w:left="3128" w:hanging="260"/>
      </w:pPr>
      <w:rPr>
        <w:lang w:val="uk-UA" w:eastAsia="en-US" w:bidi="ar-SA"/>
      </w:rPr>
    </w:lvl>
    <w:lvl w:ilvl="4" w:tplc="54EE8996">
      <w:numFmt w:val="bullet"/>
      <w:lvlText w:val="•"/>
      <w:lvlJc w:val="left"/>
      <w:pPr>
        <w:ind w:left="4077" w:hanging="260"/>
      </w:pPr>
      <w:rPr>
        <w:lang w:val="uk-UA" w:eastAsia="en-US" w:bidi="ar-SA"/>
      </w:rPr>
    </w:lvl>
    <w:lvl w:ilvl="5" w:tplc="AF1C6116">
      <w:numFmt w:val="bullet"/>
      <w:lvlText w:val="•"/>
      <w:lvlJc w:val="left"/>
      <w:pPr>
        <w:ind w:left="5027" w:hanging="260"/>
      </w:pPr>
      <w:rPr>
        <w:lang w:val="uk-UA" w:eastAsia="en-US" w:bidi="ar-SA"/>
      </w:rPr>
    </w:lvl>
    <w:lvl w:ilvl="6" w:tplc="F27C2AF8">
      <w:numFmt w:val="bullet"/>
      <w:lvlText w:val="•"/>
      <w:lvlJc w:val="left"/>
      <w:pPr>
        <w:ind w:left="5976" w:hanging="260"/>
      </w:pPr>
      <w:rPr>
        <w:lang w:val="uk-UA" w:eastAsia="en-US" w:bidi="ar-SA"/>
      </w:rPr>
    </w:lvl>
    <w:lvl w:ilvl="7" w:tplc="B49EB7C0">
      <w:numFmt w:val="bullet"/>
      <w:lvlText w:val="•"/>
      <w:lvlJc w:val="left"/>
      <w:pPr>
        <w:ind w:left="6925" w:hanging="260"/>
      </w:pPr>
      <w:rPr>
        <w:lang w:val="uk-UA" w:eastAsia="en-US" w:bidi="ar-SA"/>
      </w:rPr>
    </w:lvl>
    <w:lvl w:ilvl="8" w:tplc="F88CCCDE">
      <w:numFmt w:val="bullet"/>
      <w:lvlText w:val="•"/>
      <w:lvlJc w:val="left"/>
      <w:pPr>
        <w:ind w:left="7875" w:hanging="260"/>
      </w:pPr>
      <w:rPr>
        <w:lang w:val="uk-UA" w:eastAsia="en-US" w:bidi="ar-SA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23"/>
  </w:num>
  <w:num w:numId="11">
    <w:abstractNumId w:val="22"/>
  </w:num>
  <w:num w:numId="12">
    <w:abstractNumId w:val="20"/>
  </w:num>
  <w:num w:numId="13">
    <w:abstractNumId w:val="6"/>
  </w:num>
  <w:num w:numId="14">
    <w:abstractNumId w:val="18"/>
  </w:num>
  <w:num w:numId="15">
    <w:abstractNumId w:val="17"/>
  </w:num>
  <w:num w:numId="16">
    <w:abstractNumId w:val="19"/>
  </w:num>
  <w:num w:numId="17">
    <w:abstractNumId w:val="16"/>
  </w:num>
  <w:num w:numId="18">
    <w:abstractNumId w:val="14"/>
  </w:num>
  <w:num w:numId="19">
    <w:abstractNumId w:val="10"/>
  </w:num>
  <w:num w:numId="20">
    <w:abstractNumId w:val="11"/>
  </w:num>
  <w:num w:numId="21">
    <w:abstractNumId w:val="21"/>
  </w:num>
  <w:num w:numId="22">
    <w:abstractNumId w:val="13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B8"/>
    <w:rsid w:val="001F13C1"/>
    <w:rsid w:val="00532A89"/>
    <w:rsid w:val="0057399A"/>
    <w:rsid w:val="00A726F0"/>
    <w:rsid w:val="00A849DD"/>
    <w:rsid w:val="00C841B0"/>
    <w:rsid w:val="00D77DBB"/>
    <w:rsid w:val="00D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3C75"/>
  <w15:chartTrackingRefBased/>
  <w15:docId w15:val="{ADEA459F-762F-48D6-922B-AA0C3B1E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5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8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58B8"/>
    <w:pPr>
      <w:ind w:left="119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B58B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B58B8"/>
    <w:pPr>
      <w:ind w:left="1931" w:hanging="28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B58B8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DB58B8"/>
  </w:style>
  <w:style w:type="character" w:styleId="a6">
    <w:name w:val="Hyperlink"/>
    <w:basedOn w:val="a0"/>
    <w:uiPriority w:val="99"/>
    <w:unhideWhenUsed/>
    <w:rsid w:val="00DB58B8"/>
    <w:rPr>
      <w:color w:val="0563C1" w:themeColor="hyperlink"/>
      <w:u w:val="single"/>
    </w:rPr>
  </w:style>
  <w:style w:type="paragraph" w:styleId="a7">
    <w:name w:val="No Spacing"/>
    <w:uiPriority w:val="1"/>
    <w:qFormat/>
    <w:rsid w:val="00DB58B8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styleId="a8">
    <w:name w:val="Unresolved Mention"/>
    <w:basedOn w:val="a0"/>
    <w:uiPriority w:val="99"/>
    <w:semiHidden/>
    <w:unhideWhenUsed/>
    <w:rsid w:val="00DB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m.ua" TargetMode="External"/><Relationship Id="rId5" Type="http://schemas.openxmlformats.org/officeDocument/2006/relationships/hyperlink" Target="https://zakon.rada.gov.ua/laws/show/z0788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24777</Words>
  <Characters>14123</Characters>
  <Application>Microsoft Office Word</Application>
  <DocSecurity>0</DocSecurity>
  <Lines>117</Lines>
  <Paragraphs>77</Paragraphs>
  <ScaleCrop>false</ScaleCrop>
  <Company/>
  <LinksUpToDate>false</LinksUpToDate>
  <CharactersWithSpaces>38823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2025-09-30T09:07:00Z</dcterms:created>
  <dcterms:modified xsi:type="dcterms:W3CDTF">2026-04-21T15:01:00Z</dcterms:modified>
</cp:coreProperties>
</file>